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8A8" w:rsidRPr="009D3915" w:rsidRDefault="00D338A8" w:rsidP="00E2632F">
      <w:pPr>
        <w:widowControl w:val="0"/>
        <w:autoSpaceDE w:val="0"/>
        <w:autoSpaceDN w:val="0"/>
        <w:adjustRightInd w:val="0"/>
        <w:spacing w:after="353"/>
        <w:jc w:val="right"/>
        <w:rPr>
          <w:rFonts w:ascii="Verdana" w:eastAsiaTheme="minorEastAsia" w:hAnsi="Verdana" w:cs="Verdana,Bold"/>
          <w:sz w:val="20"/>
          <w:szCs w:val="20"/>
        </w:rPr>
      </w:pPr>
      <w:r w:rsidRPr="009D3915">
        <w:rPr>
          <w:rFonts w:ascii="Verdana" w:eastAsiaTheme="minorEastAsia" w:hAnsi="Verdana" w:cs="Verdana,Bold"/>
          <w:sz w:val="20"/>
          <w:szCs w:val="20"/>
        </w:rPr>
        <w:t xml:space="preserve">Allegato A </w:t>
      </w:r>
      <w:r w:rsidR="00E2632F" w:rsidRPr="009D3915">
        <w:rPr>
          <w:rFonts w:ascii="Verdana" w:eastAsiaTheme="minorEastAsia" w:hAnsi="Verdana" w:cs="Verdana,Bold"/>
          <w:sz w:val="20"/>
          <w:szCs w:val="20"/>
        </w:rPr>
        <w:t>all</w:t>
      </w:r>
      <w:r w:rsidR="008B5E23">
        <w:rPr>
          <w:rFonts w:ascii="Verdana" w:eastAsiaTheme="minorEastAsia" w:hAnsi="Verdana" w:cs="Verdana,Bold"/>
          <w:sz w:val="20"/>
          <w:szCs w:val="20"/>
        </w:rPr>
        <w:t>’avviso di</w:t>
      </w:r>
      <w:r w:rsidR="00E2632F" w:rsidRPr="009D3915">
        <w:rPr>
          <w:rFonts w:ascii="Verdana" w:eastAsiaTheme="minorEastAsia" w:hAnsi="Verdana" w:cs="Verdana,Bold"/>
          <w:sz w:val="20"/>
          <w:szCs w:val="20"/>
        </w:rPr>
        <w:t xml:space="preserve"> manifestazione d’interesse</w:t>
      </w:r>
    </w:p>
    <w:p w:rsidR="00D338A8" w:rsidRPr="009D3915" w:rsidRDefault="00D338A8" w:rsidP="00D338A8">
      <w:pPr>
        <w:widowControl w:val="0"/>
        <w:autoSpaceDE w:val="0"/>
        <w:autoSpaceDN w:val="0"/>
        <w:adjustRightInd w:val="0"/>
        <w:spacing w:after="240"/>
        <w:jc w:val="center"/>
        <w:rPr>
          <w:rFonts w:ascii="Verdana" w:eastAsiaTheme="minorEastAsia" w:hAnsi="Verdana" w:cs="Verdana,Bold"/>
          <w:sz w:val="20"/>
          <w:szCs w:val="20"/>
        </w:rPr>
      </w:pPr>
      <w:r w:rsidRPr="009D3915">
        <w:rPr>
          <w:rFonts w:ascii="Verdana" w:eastAsiaTheme="minorEastAsia" w:hAnsi="Verdana" w:cs="Verdana,Bold"/>
          <w:noProof/>
          <w:sz w:val="20"/>
          <w:szCs w:val="20"/>
        </w:rPr>
        <w:drawing>
          <wp:inline distT="0" distB="0" distL="0" distR="0" wp14:anchorId="59B7B2C1" wp14:editId="775168FB">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rsidR="008B5E23" w:rsidRPr="00DB0553" w:rsidRDefault="00E2632F" w:rsidP="00DB0553">
      <w:pPr>
        <w:autoSpaceDE w:val="0"/>
        <w:autoSpaceDN w:val="0"/>
        <w:adjustRightInd w:val="0"/>
        <w:ind w:left="6372"/>
        <w:rPr>
          <w:rFonts w:ascii="Verdana" w:hAnsi="Verdana" w:cs="BookAntiqua,Bold"/>
          <w:b/>
          <w:bCs/>
          <w:sz w:val="20"/>
          <w:szCs w:val="20"/>
        </w:rPr>
      </w:pPr>
      <w:r w:rsidRPr="008B5E23">
        <w:rPr>
          <w:rFonts w:ascii="Verdana" w:hAnsi="Verdana" w:cs="BookAntiqua,Bold"/>
          <w:b/>
          <w:bCs/>
          <w:sz w:val="20"/>
          <w:szCs w:val="20"/>
        </w:rPr>
        <w:t>Spett.le</w:t>
      </w:r>
      <w:r w:rsidR="00DB0553">
        <w:rPr>
          <w:rFonts w:ascii="Verdana" w:hAnsi="Verdana" w:cs="BookAntiqua,Bold"/>
          <w:b/>
          <w:bCs/>
          <w:sz w:val="20"/>
          <w:szCs w:val="20"/>
        </w:rPr>
        <w:t xml:space="preserve"> </w:t>
      </w:r>
      <w:r w:rsidR="00A82BDE">
        <w:rPr>
          <w:rFonts w:ascii="Verdana" w:hAnsi="Verdana" w:cs="BookAntiqua,Bold"/>
          <w:b/>
          <w:bCs/>
          <w:sz w:val="20"/>
          <w:szCs w:val="20"/>
        </w:rPr>
        <w:t xml:space="preserve">CREA-DC - </w:t>
      </w:r>
      <w:r w:rsidR="00DB0553" w:rsidRPr="00DB0553">
        <w:rPr>
          <w:rFonts w:ascii="Verdana" w:hAnsi="Verdana" w:cs="BookAntiqua,Bold"/>
          <w:b/>
          <w:bCs/>
          <w:sz w:val="20"/>
          <w:szCs w:val="20"/>
        </w:rPr>
        <w:t>Ufficio Amministrativo</w:t>
      </w:r>
      <w:r w:rsidR="00DB0553">
        <w:rPr>
          <w:rFonts w:ascii="Verdana" w:hAnsi="Verdana" w:cs="BookAntiqua,Bold"/>
          <w:b/>
          <w:bCs/>
          <w:sz w:val="20"/>
          <w:szCs w:val="20"/>
        </w:rPr>
        <w:t xml:space="preserve"> </w:t>
      </w:r>
      <w:r w:rsidR="00DB0553" w:rsidRPr="00DB0553">
        <w:rPr>
          <w:rFonts w:ascii="Verdana" w:hAnsi="Verdana" w:cs="BookAntiqua,Bold"/>
          <w:b/>
          <w:bCs/>
          <w:sz w:val="20"/>
          <w:szCs w:val="20"/>
        </w:rPr>
        <w:t>certificazione delle sementi</w:t>
      </w:r>
      <w:r w:rsidRPr="008B5E23">
        <w:rPr>
          <w:rFonts w:ascii="Verdana" w:hAnsi="Verdana" w:cs="BookAntiqua,Bold"/>
          <w:b/>
          <w:bCs/>
          <w:sz w:val="20"/>
          <w:szCs w:val="20"/>
        </w:rPr>
        <w:tab/>
      </w:r>
    </w:p>
    <w:p w:rsidR="00E2632F" w:rsidRPr="008B5E23" w:rsidRDefault="00E2632F" w:rsidP="008B5E23">
      <w:pPr>
        <w:autoSpaceDE w:val="0"/>
        <w:autoSpaceDN w:val="0"/>
        <w:adjustRightInd w:val="0"/>
        <w:ind w:left="5664" w:firstLine="708"/>
        <w:rPr>
          <w:rFonts w:ascii="Verdana" w:hAnsi="Verdana" w:cs="BookAntiqua,Bold"/>
          <w:bCs/>
          <w:sz w:val="20"/>
          <w:szCs w:val="20"/>
        </w:rPr>
      </w:pPr>
      <w:r w:rsidRPr="008B5E23">
        <w:rPr>
          <w:rFonts w:ascii="Verdana" w:hAnsi="Verdana" w:cs="BookAntiqua,Bold"/>
          <w:bCs/>
          <w:sz w:val="20"/>
          <w:szCs w:val="20"/>
        </w:rPr>
        <w:t xml:space="preserve">Via </w:t>
      </w:r>
      <w:r w:rsidR="00DB0553">
        <w:rPr>
          <w:rFonts w:ascii="Verdana" w:hAnsi="Verdana" w:cs="BookAntiqua,Bold"/>
          <w:bCs/>
          <w:sz w:val="20"/>
          <w:szCs w:val="20"/>
        </w:rPr>
        <w:t xml:space="preserve">G. </w:t>
      </w:r>
      <w:proofErr w:type="spellStart"/>
      <w:r w:rsidR="00DB0553">
        <w:rPr>
          <w:rFonts w:ascii="Verdana" w:hAnsi="Verdana" w:cs="BookAntiqua,Bold"/>
          <w:bCs/>
          <w:sz w:val="20"/>
          <w:szCs w:val="20"/>
        </w:rPr>
        <w:t>Venezian</w:t>
      </w:r>
      <w:proofErr w:type="spellEnd"/>
      <w:r w:rsidR="00DB0553">
        <w:rPr>
          <w:rFonts w:ascii="Verdana" w:hAnsi="Verdana" w:cs="BookAntiqua,Bold"/>
          <w:bCs/>
          <w:sz w:val="20"/>
          <w:szCs w:val="20"/>
        </w:rPr>
        <w:t xml:space="preserve"> n. 22</w:t>
      </w:r>
    </w:p>
    <w:p w:rsidR="00E2632F" w:rsidRPr="008B5E23" w:rsidRDefault="00E2632F" w:rsidP="00E2632F">
      <w:pPr>
        <w:autoSpaceDE w:val="0"/>
        <w:autoSpaceDN w:val="0"/>
        <w:adjustRightInd w:val="0"/>
        <w:rPr>
          <w:rFonts w:ascii="Verdana" w:hAnsi="Verdana" w:cs="BookAntiqua,Bold"/>
          <w:b/>
          <w:bCs/>
          <w:sz w:val="20"/>
          <w:szCs w:val="20"/>
        </w:rPr>
      </w:pP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00DB0553">
        <w:rPr>
          <w:rFonts w:ascii="Verdana" w:hAnsi="Verdana" w:cs="BookAntiqua,Bold"/>
          <w:bCs/>
          <w:sz w:val="20"/>
          <w:szCs w:val="20"/>
        </w:rPr>
        <w:t>20133 Milano</w:t>
      </w:r>
    </w:p>
    <w:p w:rsidR="00D81565" w:rsidRPr="008B5E23" w:rsidRDefault="00D81565" w:rsidP="00D338A8">
      <w:pPr>
        <w:widowControl w:val="0"/>
        <w:autoSpaceDE w:val="0"/>
        <w:autoSpaceDN w:val="0"/>
        <w:adjustRightInd w:val="0"/>
        <w:spacing w:line="228" w:lineRule="atLeast"/>
        <w:ind w:left="5954"/>
        <w:rPr>
          <w:rFonts w:ascii="Verdana" w:eastAsiaTheme="minorEastAsia" w:hAnsi="Verdana" w:cs="Verdana"/>
          <w:sz w:val="20"/>
          <w:szCs w:val="20"/>
        </w:rPr>
      </w:pPr>
    </w:p>
    <w:p w:rsidR="001B0333" w:rsidRPr="008B5E23" w:rsidRDefault="00D338A8" w:rsidP="00E2632F">
      <w:pPr>
        <w:autoSpaceDE w:val="0"/>
        <w:autoSpaceDN w:val="0"/>
        <w:adjustRightInd w:val="0"/>
        <w:jc w:val="both"/>
        <w:rPr>
          <w:rFonts w:ascii="Verdana" w:hAnsi="Verdana" w:cs="Verdana"/>
          <w:sz w:val="20"/>
          <w:szCs w:val="20"/>
        </w:rPr>
      </w:pPr>
      <w:bookmarkStart w:id="0" w:name="_GoBack"/>
      <w:bookmarkEnd w:id="0"/>
      <w:r w:rsidRPr="008B5E23">
        <w:rPr>
          <w:rFonts w:ascii="Verdana" w:eastAsiaTheme="minorEastAsia" w:hAnsi="Verdana" w:cs="Verdana,Bold"/>
          <w:sz w:val="20"/>
          <w:szCs w:val="20"/>
        </w:rPr>
        <w:t xml:space="preserve">OGGETTO: </w:t>
      </w:r>
      <w:r w:rsidR="000D5B73" w:rsidRPr="000D5B73">
        <w:rPr>
          <w:rFonts w:ascii="Verdana" w:eastAsiaTheme="minorEastAsia" w:hAnsi="Verdana" w:cs="Verdana,Bold"/>
          <w:b/>
          <w:sz w:val="20"/>
          <w:szCs w:val="20"/>
        </w:rPr>
        <w:t>AVVISO PUBBLICO ESPLORATIVO PER L’ACQUISIZIONE DI MANIFESTAZIONI DI INTERESSE FINALIZZATE ALL’EVENTUALE SUCCESSIVO AFFIDAMENTO PER IL SERVIZIO DI MANUTENZIONE RISTRUTTURAZIONE DI DUE LOCALI SITUATI AL PIANO TERRA DELL’EDIFICIO PRINCIPALE DELL’AZIENDA AGRICOLA DI TAVAZZANO PRESSO LA SEDE CREA-DC, ALL’ESITO DI PROCEDURA EX ART. 36 C. 2 LETT. B) e C. 6 D. LGS. N. 50/2016 E S.M.I. - CIG: 8262326F18</w:t>
      </w:r>
    </w:p>
    <w:p w:rsidR="009D3915" w:rsidRPr="009D3915" w:rsidRDefault="009D3915" w:rsidP="00E2632F">
      <w:pPr>
        <w:autoSpaceDE w:val="0"/>
        <w:autoSpaceDN w:val="0"/>
        <w:adjustRightInd w:val="0"/>
        <w:jc w:val="both"/>
        <w:rPr>
          <w:rFonts w:ascii="Verdana" w:hAnsi="Verdana" w:cs="Verdana"/>
          <w:sz w:val="20"/>
          <w:szCs w:val="20"/>
        </w:rPr>
      </w:pPr>
    </w:p>
    <w:p w:rsidR="00E2632F" w:rsidRPr="009D3915" w:rsidRDefault="00E2632F"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Verdana" w:eastAsiaTheme="minorEastAsia" w:hAnsi="Verdana" w:cs="Verdana,Bold"/>
          <w:i/>
          <w:sz w:val="20"/>
          <w:szCs w:val="20"/>
        </w:rPr>
      </w:pPr>
    </w:p>
    <w:p w:rsidR="00D338A8"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D3915">
        <w:rPr>
          <w:rFonts w:ascii="Verdana" w:eastAsiaTheme="minorEastAsia" w:hAnsi="Verdana" w:cs="Verdana,Bold"/>
          <w:i/>
        </w:rPr>
        <w:t xml:space="preserve">PRESENTATA </w:t>
      </w:r>
      <w:r w:rsidR="005C4C52" w:rsidRPr="009D3915">
        <w:rPr>
          <w:rFonts w:ascii="Verdana" w:eastAsiaTheme="minorEastAsia" w:hAnsi="Verdana" w:cs="Verdana,Bold"/>
          <w:i/>
        </w:rPr>
        <w:t>DALL’OPERATORE ECONOMICO</w:t>
      </w:r>
    </w:p>
    <w:p w:rsidR="00963F2E"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rsidR="00963F2E"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D3915">
        <w:rPr>
          <w:rFonts w:ascii="Verdana" w:eastAsiaTheme="minorEastAsia" w:hAnsi="Verdana" w:cs="Verdana,Bold"/>
          <w:i/>
        </w:rPr>
        <w:t>__________________________________________________________________</w:t>
      </w:r>
    </w:p>
    <w:p w:rsidR="00963F2E"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rsidR="00D81565" w:rsidRPr="009D3915" w:rsidRDefault="00D81565" w:rsidP="00D81565">
      <w:pPr>
        <w:autoSpaceDE w:val="0"/>
        <w:autoSpaceDN w:val="0"/>
        <w:adjustRightInd w:val="0"/>
        <w:rPr>
          <w:rFonts w:ascii="Verdana" w:eastAsia="BookAntiqua" w:hAnsi="Verdana" w:cs="BookAntiqua"/>
          <w:sz w:val="20"/>
          <w:szCs w:val="20"/>
        </w:rPr>
      </w:pPr>
    </w:p>
    <w:p w:rsidR="00D81565" w:rsidRPr="009D3915" w:rsidRDefault="00D81565" w:rsidP="00D81565">
      <w:pPr>
        <w:autoSpaceDE w:val="0"/>
        <w:autoSpaceDN w:val="0"/>
        <w:adjustRightInd w:val="0"/>
        <w:rPr>
          <w:rFonts w:ascii="Verdana" w:eastAsia="BookAntiqua" w:hAnsi="Verdana" w:cs="BookAntiqua"/>
          <w:sz w:val="20"/>
          <w:szCs w:val="20"/>
        </w:rPr>
      </w:pPr>
    </w:p>
    <w:p w:rsidR="00D81565" w:rsidRPr="009D3915" w:rsidRDefault="00D81565" w:rsidP="00B618F8">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 xml:space="preserve">Il sottoscritto ________________________________________, nato </w:t>
      </w:r>
      <w:r w:rsidR="005F11F4" w:rsidRPr="009D3915">
        <w:rPr>
          <w:rFonts w:ascii="Verdana" w:eastAsia="BookAntiqua" w:hAnsi="Verdana" w:cs="BookAntiqua"/>
          <w:sz w:val="20"/>
          <w:szCs w:val="20"/>
        </w:rPr>
        <w:t xml:space="preserve">a ______________________ </w:t>
      </w:r>
      <w:r w:rsidRPr="009D3915">
        <w:rPr>
          <w:rFonts w:ascii="Verdana" w:eastAsia="BookAntiqua" w:hAnsi="Verdana" w:cs="BookAntiqua"/>
          <w:sz w:val="20"/>
          <w:szCs w:val="20"/>
        </w:rPr>
        <w:t>(_____) il _________________________</w:t>
      </w:r>
      <w:r w:rsidR="005F11F4" w:rsidRPr="009D3915">
        <w:rPr>
          <w:rFonts w:ascii="Verdana" w:eastAsia="BookAntiqua" w:hAnsi="Verdana" w:cs="BookAntiqua"/>
          <w:sz w:val="20"/>
          <w:szCs w:val="20"/>
        </w:rPr>
        <w:t xml:space="preserve">, </w:t>
      </w:r>
      <w:r w:rsidRPr="009D3915">
        <w:rPr>
          <w:rFonts w:ascii="Verdana" w:eastAsia="BookAntiqua" w:hAnsi="Verdana" w:cs="BookAntiqua"/>
          <w:sz w:val="20"/>
          <w:szCs w:val="20"/>
        </w:rPr>
        <w:t>residente a _________________________</w:t>
      </w:r>
      <w:r w:rsidR="005F11F4" w:rsidRPr="009D3915">
        <w:rPr>
          <w:rFonts w:ascii="Verdana" w:eastAsia="BookAntiqua" w:hAnsi="Verdana" w:cs="BookAntiqua"/>
          <w:sz w:val="20"/>
          <w:szCs w:val="20"/>
        </w:rPr>
        <w:t>______</w:t>
      </w:r>
      <w:r w:rsidRPr="009D3915">
        <w:rPr>
          <w:rFonts w:ascii="Verdana" w:eastAsia="BookAntiqua" w:hAnsi="Verdana" w:cs="BookAntiqua"/>
          <w:sz w:val="20"/>
          <w:szCs w:val="20"/>
        </w:rPr>
        <w:t>in Via _</w:t>
      </w:r>
      <w:r w:rsidR="005F11F4" w:rsidRPr="009D3915">
        <w:rPr>
          <w:rFonts w:ascii="Verdana" w:eastAsia="BookAntiqua" w:hAnsi="Verdana" w:cs="BookAntiqua"/>
          <w:sz w:val="20"/>
          <w:szCs w:val="20"/>
        </w:rPr>
        <w:t>_________________________________</w:t>
      </w:r>
      <w:r w:rsidRPr="009D3915">
        <w:rPr>
          <w:rFonts w:ascii="Verdana" w:eastAsia="BookAntiqua" w:hAnsi="Verdana" w:cs="BookAntiqua"/>
          <w:sz w:val="20"/>
          <w:szCs w:val="20"/>
        </w:rPr>
        <w:t>__n° _______</w:t>
      </w:r>
      <w:r w:rsidR="005F11F4" w:rsidRPr="009D3915">
        <w:rPr>
          <w:rFonts w:ascii="Verdana" w:eastAsia="BookAntiqua" w:hAnsi="Verdana" w:cs="BookAntiqua"/>
          <w:sz w:val="20"/>
          <w:szCs w:val="20"/>
        </w:rPr>
        <w:t>____</w:t>
      </w:r>
      <w:r w:rsidRPr="009D3915">
        <w:rPr>
          <w:rFonts w:ascii="Verdana" w:eastAsia="BookAntiqua" w:hAnsi="Verdana" w:cs="BookAntiqua"/>
          <w:sz w:val="20"/>
          <w:szCs w:val="20"/>
        </w:rPr>
        <w:t>,</w:t>
      </w:r>
      <w:r w:rsidR="00B618F8" w:rsidRPr="009D3915">
        <w:rPr>
          <w:rFonts w:ascii="Verdana" w:eastAsia="BookAntiqua" w:hAnsi="Verdana" w:cs="BookAntiqua"/>
          <w:sz w:val="20"/>
          <w:szCs w:val="20"/>
        </w:rPr>
        <w:t xml:space="preserve"> </w:t>
      </w:r>
      <w:r w:rsidRPr="009D3915">
        <w:rPr>
          <w:rFonts w:ascii="Verdana" w:eastAsia="BookAntiqua" w:hAnsi="Verdana" w:cs="BookAntiqua"/>
          <w:sz w:val="20"/>
          <w:szCs w:val="20"/>
        </w:rPr>
        <w:t xml:space="preserve">nella qualità di </w:t>
      </w:r>
      <w:r w:rsidRPr="009D3915">
        <w:rPr>
          <w:rFonts w:ascii="Verdana" w:hAnsi="Verdana" w:cs="BookAntiqua,Italic"/>
          <w:i/>
          <w:iCs/>
          <w:sz w:val="20"/>
          <w:szCs w:val="20"/>
        </w:rPr>
        <w:t>(rappresentante legale, procuratore)</w:t>
      </w:r>
      <w:r w:rsidRPr="009D3915">
        <w:rPr>
          <w:rFonts w:ascii="Verdana" w:eastAsia="BookAntiqua" w:hAnsi="Verdana" w:cs="BookAntiqua"/>
          <w:sz w:val="20"/>
          <w:szCs w:val="20"/>
        </w:rPr>
        <w:t>_______________________________________(</w:t>
      </w:r>
      <w:r w:rsidRPr="009D3915">
        <w:rPr>
          <w:rFonts w:ascii="Verdana" w:hAnsi="Verdana" w:cs="BookAntiqua,Italic"/>
          <w:i/>
          <w:iCs/>
          <w:sz w:val="20"/>
          <w:szCs w:val="20"/>
        </w:rPr>
        <w:t xml:space="preserve">eventualmente) </w:t>
      </w:r>
      <w:r w:rsidRPr="009D3915">
        <w:rPr>
          <w:rFonts w:ascii="Verdana" w:eastAsia="BookAntiqua" w:hAnsi="Verdana" w:cs="BookAntiqua"/>
          <w:sz w:val="20"/>
          <w:szCs w:val="20"/>
        </w:rPr>
        <w:t xml:space="preserve">giusta procura generale/speciale </w:t>
      </w:r>
      <w:proofErr w:type="spellStart"/>
      <w:r w:rsidRPr="009D3915">
        <w:rPr>
          <w:rFonts w:ascii="Verdana" w:eastAsia="BookAntiqua" w:hAnsi="Verdana" w:cs="BookAntiqua"/>
          <w:sz w:val="20"/>
          <w:szCs w:val="20"/>
        </w:rPr>
        <w:t>n°_________________del</w:t>
      </w:r>
      <w:proofErr w:type="spellEnd"/>
      <w:r w:rsidRPr="009D3915">
        <w:rPr>
          <w:rFonts w:ascii="Verdana" w:eastAsia="BookAntiqua" w:hAnsi="Verdana" w:cs="BookAntiqua"/>
          <w:sz w:val="20"/>
          <w:szCs w:val="20"/>
        </w:rPr>
        <w:t xml:space="preserve"> ________________ a rogito del </w:t>
      </w:r>
      <w:r w:rsidR="005F11F4" w:rsidRPr="009D3915">
        <w:rPr>
          <w:rFonts w:ascii="Verdana" w:eastAsia="BookAntiqua" w:hAnsi="Verdana" w:cs="BookAntiqua"/>
          <w:sz w:val="20"/>
          <w:szCs w:val="20"/>
        </w:rPr>
        <w:t>n</w:t>
      </w:r>
      <w:r w:rsidRPr="009D3915">
        <w:rPr>
          <w:rFonts w:ascii="Verdana" w:eastAsia="BookAntiqua" w:hAnsi="Verdana" w:cs="BookAntiqua"/>
          <w:sz w:val="20"/>
          <w:szCs w:val="20"/>
        </w:rPr>
        <w:t>otaio</w:t>
      </w:r>
      <w:r w:rsidR="005F11F4" w:rsidRPr="009D3915">
        <w:rPr>
          <w:rFonts w:ascii="Verdana" w:eastAsia="BookAntiqua" w:hAnsi="Verdana" w:cs="BookAntiqua"/>
          <w:sz w:val="20"/>
          <w:szCs w:val="20"/>
        </w:rPr>
        <w:t xml:space="preserve"> </w:t>
      </w:r>
      <w:r w:rsidRPr="009D3915">
        <w:rPr>
          <w:rFonts w:ascii="Verdana" w:eastAsia="BookAntiqua" w:hAnsi="Verdana" w:cs="BookAntiqua"/>
          <w:sz w:val="20"/>
          <w:szCs w:val="20"/>
        </w:rPr>
        <w:t>__</w:t>
      </w:r>
      <w:r w:rsidR="005F11F4" w:rsidRPr="009D3915">
        <w:rPr>
          <w:rFonts w:ascii="Verdana" w:eastAsia="BookAntiqua" w:hAnsi="Verdana" w:cs="BookAntiqua"/>
          <w:sz w:val="20"/>
          <w:szCs w:val="20"/>
        </w:rPr>
        <w:t>__________</w:t>
      </w:r>
    </w:p>
    <w:p w:rsidR="005F11F4" w:rsidRPr="009D3915" w:rsidRDefault="005F11F4" w:rsidP="006835C5">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_______________________________________________________________________________</w:t>
      </w:r>
      <w:r w:rsidR="008B4243" w:rsidRPr="009D3915">
        <w:rPr>
          <w:rFonts w:ascii="Verdana" w:eastAsia="BookAntiqua" w:hAnsi="Verdana" w:cs="BookAntiqua"/>
          <w:sz w:val="20"/>
          <w:szCs w:val="20"/>
        </w:rPr>
        <w:t>_</w:t>
      </w:r>
    </w:p>
    <w:p w:rsidR="00D81565" w:rsidRPr="009D3915" w:rsidRDefault="00D81565"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autorizzato a rappresentare legalmente l’</w:t>
      </w:r>
      <w:r w:rsidR="00F00A7A" w:rsidRPr="009D3915">
        <w:rPr>
          <w:rFonts w:ascii="Verdana" w:eastAsia="BookAntiqua" w:hAnsi="Verdana" w:cs="BookAntiqua"/>
          <w:sz w:val="20"/>
          <w:szCs w:val="20"/>
        </w:rPr>
        <w:t>operatore economico</w:t>
      </w:r>
      <w:r w:rsidRPr="009D3915">
        <w:rPr>
          <w:rFonts w:ascii="Verdana" w:eastAsia="BookAntiqua" w:hAnsi="Verdana" w:cs="BookAntiqua"/>
          <w:sz w:val="20"/>
          <w:szCs w:val="20"/>
        </w:rPr>
        <w:t xml:space="preserve"> </w:t>
      </w:r>
      <w:r w:rsidRPr="009D3915">
        <w:rPr>
          <w:rFonts w:ascii="Verdana" w:hAnsi="Verdana" w:cs="BookAntiqua,Italic"/>
          <w:i/>
          <w:iCs/>
          <w:sz w:val="20"/>
          <w:szCs w:val="20"/>
        </w:rPr>
        <w:t>(Denominazione/ Ragione Sociale</w:t>
      </w:r>
      <w:proofErr w:type="gramStart"/>
      <w:r w:rsidRPr="009D3915">
        <w:rPr>
          <w:rFonts w:ascii="Verdana" w:hAnsi="Verdana" w:cs="BookAntiqua,Italic"/>
          <w:i/>
          <w:iCs/>
          <w:sz w:val="20"/>
          <w:szCs w:val="20"/>
        </w:rPr>
        <w:t xml:space="preserve">) </w:t>
      </w:r>
      <w:r w:rsidRPr="009D3915">
        <w:rPr>
          <w:rFonts w:ascii="Verdana" w:eastAsia="BookAntiqua" w:hAnsi="Verdana" w:cs="BookAntiqua"/>
          <w:sz w:val="20"/>
          <w:szCs w:val="20"/>
        </w:rPr>
        <w:t>:</w:t>
      </w:r>
      <w:proofErr w:type="gramEnd"/>
    </w:p>
    <w:p w:rsidR="005F11F4" w:rsidRPr="009D3915" w:rsidRDefault="00D81565"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 xml:space="preserve">________________________________________________________________________________ </w:t>
      </w:r>
    </w:p>
    <w:p w:rsidR="00D81565" w:rsidRPr="009D3915" w:rsidRDefault="005F11F4"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c</w:t>
      </w:r>
      <w:r w:rsidR="00D81565" w:rsidRPr="009D3915">
        <w:rPr>
          <w:rFonts w:ascii="Verdana" w:eastAsia="BookAntiqua" w:hAnsi="Verdana" w:cs="BookAntiqua"/>
          <w:sz w:val="20"/>
          <w:szCs w:val="20"/>
        </w:rPr>
        <w:t>on</w:t>
      </w:r>
      <w:r w:rsidRPr="009D3915">
        <w:rPr>
          <w:rFonts w:ascii="Verdana" w:eastAsia="BookAntiqua" w:hAnsi="Verdana" w:cs="BookAntiqua"/>
          <w:sz w:val="20"/>
          <w:szCs w:val="20"/>
        </w:rPr>
        <w:t xml:space="preserve"> sede in _____________________________</w:t>
      </w:r>
      <w:r w:rsidR="00D81565" w:rsidRPr="009D3915">
        <w:rPr>
          <w:rFonts w:ascii="Verdana" w:eastAsia="BookAntiqua" w:hAnsi="Verdana" w:cs="BookAntiqua"/>
          <w:sz w:val="20"/>
          <w:szCs w:val="20"/>
        </w:rPr>
        <w:t>______</w:t>
      </w:r>
      <w:r w:rsidRPr="009D3915">
        <w:rPr>
          <w:rFonts w:ascii="Verdana" w:eastAsia="BookAntiqua" w:hAnsi="Verdana" w:cs="BookAntiqua"/>
          <w:sz w:val="20"/>
          <w:szCs w:val="20"/>
        </w:rPr>
        <w:t>____________________</w:t>
      </w:r>
      <w:r w:rsidR="00D81565" w:rsidRPr="009D3915">
        <w:rPr>
          <w:rFonts w:ascii="Verdana" w:eastAsia="BookAntiqua" w:hAnsi="Verdana" w:cs="BookAntiqua"/>
          <w:sz w:val="20"/>
          <w:szCs w:val="20"/>
        </w:rPr>
        <w:t>Via ______________________________</w:t>
      </w:r>
      <w:r w:rsidRPr="009D3915">
        <w:rPr>
          <w:rFonts w:ascii="Verdana" w:eastAsia="BookAntiqua" w:hAnsi="Verdana" w:cs="BookAntiqua"/>
          <w:sz w:val="20"/>
          <w:szCs w:val="20"/>
        </w:rPr>
        <w:t>_____n</w:t>
      </w:r>
      <w:r w:rsidR="00D81565" w:rsidRPr="009D3915">
        <w:rPr>
          <w:rFonts w:ascii="Verdana" w:eastAsia="BookAntiqua" w:hAnsi="Verdana" w:cs="BookAntiqua"/>
          <w:sz w:val="20"/>
          <w:szCs w:val="20"/>
        </w:rPr>
        <w:t>________,</w:t>
      </w:r>
      <w:r w:rsidRPr="009D3915">
        <w:rPr>
          <w:rFonts w:ascii="Verdana" w:eastAsia="BookAntiqua" w:hAnsi="Verdana" w:cs="BookAntiqua"/>
          <w:sz w:val="20"/>
          <w:szCs w:val="20"/>
        </w:rPr>
        <w:t xml:space="preserve"> </w:t>
      </w:r>
      <w:r w:rsidR="00D81565" w:rsidRPr="009D3915">
        <w:rPr>
          <w:rFonts w:ascii="Verdana" w:eastAsia="BookAntiqua" w:hAnsi="Verdana" w:cs="BookAntiqua"/>
          <w:sz w:val="20"/>
          <w:szCs w:val="20"/>
        </w:rPr>
        <w:t>codice fi</w:t>
      </w:r>
      <w:r w:rsidRPr="009D3915">
        <w:rPr>
          <w:rFonts w:ascii="Verdana" w:eastAsia="BookAntiqua" w:hAnsi="Verdana" w:cs="BookAntiqua"/>
          <w:sz w:val="20"/>
          <w:szCs w:val="20"/>
        </w:rPr>
        <w:t>scale _______________________ partita I.V.A.________________________</w:t>
      </w:r>
      <w:r w:rsidR="00D81565" w:rsidRPr="009D3915">
        <w:rPr>
          <w:rFonts w:ascii="Verdana" w:eastAsia="BookAntiqua" w:hAnsi="Verdana" w:cs="BookAntiqua"/>
          <w:sz w:val="20"/>
          <w:szCs w:val="20"/>
        </w:rPr>
        <w:t>_, P.E.C. __________________________________</w:t>
      </w:r>
      <w:r w:rsidRPr="009D3915">
        <w:rPr>
          <w:rFonts w:ascii="Verdana" w:eastAsia="BookAntiqua" w:hAnsi="Verdana" w:cs="BookAntiqua"/>
          <w:sz w:val="20"/>
          <w:szCs w:val="20"/>
        </w:rPr>
        <w:t>____</w:t>
      </w:r>
    </w:p>
    <w:p w:rsidR="00D81565" w:rsidRPr="009D3915" w:rsidRDefault="00D81565" w:rsidP="00D81565">
      <w:pPr>
        <w:autoSpaceDE w:val="0"/>
        <w:autoSpaceDN w:val="0"/>
        <w:adjustRightInd w:val="0"/>
        <w:rPr>
          <w:rFonts w:ascii="Verdana" w:hAnsi="Verdana" w:cs="BookAntiqua,Bold"/>
          <w:b/>
          <w:bCs/>
          <w:sz w:val="20"/>
          <w:szCs w:val="20"/>
        </w:rPr>
      </w:pPr>
    </w:p>
    <w:p w:rsidR="00D338A8" w:rsidRPr="009D3915" w:rsidRDefault="008B4243" w:rsidP="008B5E23">
      <w:pPr>
        <w:widowControl w:val="0"/>
        <w:autoSpaceDE w:val="0"/>
        <w:autoSpaceDN w:val="0"/>
        <w:adjustRightInd w:val="0"/>
        <w:jc w:val="both"/>
        <w:rPr>
          <w:rFonts w:ascii="Verdana" w:eastAsiaTheme="minorEastAsia" w:hAnsi="Verdana" w:cs="Verdana,BoldItalic"/>
          <w:i/>
          <w:iCs/>
          <w:sz w:val="20"/>
          <w:szCs w:val="20"/>
        </w:rPr>
      </w:pPr>
      <w:r w:rsidRPr="009D3915">
        <w:rPr>
          <w:rFonts w:ascii="Verdana" w:eastAsiaTheme="minorEastAsia" w:hAnsi="Verdana" w:cs="Verdana"/>
          <w:color w:val="000000"/>
          <w:sz w:val="20"/>
          <w:szCs w:val="20"/>
        </w:rPr>
        <w:t>p</w:t>
      </w:r>
      <w:r w:rsidR="00D338A8" w:rsidRPr="009D3915">
        <w:rPr>
          <w:rFonts w:ascii="Verdana" w:eastAsiaTheme="minorEastAsia" w:hAnsi="Verdana" w:cs="Verdana"/>
          <w:color w:val="000000"/>
          <w:sz w:val="20"/>
          <w:szCs w:val="20"/>
        </w:rPr>
        <w:t>resa integrale visione dell’avviso pubblic</w:t>
      </w:r>
      <w:r w:rsidR="008B5E23">
        <w:rPr>
          <w:rFonts w:ascii="Verdana" w:eastAsiaTheme="minorEastAsia" w:hAnsi="Verdana" w:cs="Verdana"/>
          <w:color w:val="000000"/>
          <w:sz w:val="20"/>
          <w:szCs w:val="20"/>
        </w:rPr>
        <w:t xml:space="preserve">ato in </w:t>
      </w:r>
      <w:r w:rsidR="008B5E23" w:rsidRPr="00633F19">
        <w:rPr>
          <w:rFonts w:ascii="Verdana" w:eastAsiaTheme="minorEastAsia" w:hAnsi="Verdana" w:cs="Verdana"/>
          <w:color w:val="000000"/>
          <w:sz w:val="20"/>
          <w:szCs w:val="20"/>
        </w:rPr>
        <w:t>data ________________</w:t>
      </w:r>
      <w:r w:rsidR="008B5E23">
        <w:rPr>
          <w:rFonts w:ascii="Verdana" w:eastAsiaTheme="minorEastAsia" w:hAnsi="Verdana" w:cs="Verdana"/>
          <w:color w:val="000000"/>
          <w:sz w:val="20"/>
          <w:szCs w:val="20"/>
        </w:rPr>
        <w:t xml:space="preserve"> </w:t>
      </w:r>
      <w:r w:rsidR="00D338A8" w:rsidRPr="009D3915">
        <w:rPr>
          <w:rFonts w:ascii="Verdana" w:eastAsiaTheme="minorEastAsia" w:hAnsi="Verdana" w:cs="Verdana"/>
          <w:color w:val="000000"/>
          <w:sz w:val="20"/>
          <w:szCs w:val="20"/>
        </w:rPr>
        <w:t xml:space="preserve">di </w:t>
      </w:r>
      <w:r w:rsidR="00F65546" w:rsidRPr="009D3915">
        <w:rPr>
          <w:rFonts w:ascii="Verdana" w:eastAsiaTheme="minorEastAsia" w:hAnsi="Verdana" w:cs="Verdana"/>
          <w:color w:val="000000"/>
          <w:sz w:val="20"/>
          <w:szCs w:val="20"/>
        </w:rPr>
        <w:t>codesta Amministrazione</w:t>
      </w:r>
      <w:r w:rsidR="006B4386" w:rsidRPr="009D3915">
        <w:rPr>
          <w:rFonts w:ascii="Verdana" w:eastAsiaTheme="minorEastAsia" w:hAnsi="Verdana" w:cs="Verdana"/>
          <w:color w:val="000000"/>
          <w:sz w:val="20"/>
          <w:szCs w:val="20"/>
        </w:rPr>
        <w:t xml:space="preserve"> avente ad oggetto </w:t>
      </w:r>
      <w:r w:rsidR="008B5E23">
        <w:rPr>
          <w:rFonts w:ascii="Verdana" w:eastAsiaTheme="minorEastAsia" w:hAnsi="Verdana" w:cs="Verdana"/>
          <w:color w:val="000000"/>
          <w:sz w:val="20"/>
          <w:szCs w:val="20"/>
        </w:rPr>
        <w:t xml:space="preserve">l’acquisizione della fornitura indicata in oggetto, </w:t>
      </w:r>
      <w:r w:rsidR="00D338A8" w:rsidRPr="009D3915">
        <w:rPr>
          <w:rFonts w:ascii="Verdana" w:eastAsiaTheme="minorEastAsia" w:hAnsi="Verdana" w:cs="Verdana"/>
          <w:color w:val="000000"/>
          <w:sz w:val="20"/>
          <w:szCs w:val="20"/>
        </w:rPr>
        <w:t xml:space="preserve">di cui accetta tutte le condizioni e gli impegni conseguenti, consapevole della responsabilità penale in caso di dichiarazioni mendaci, falsità in atti e uso di atti falsi, ai sensi e per gli effetti degli artt. 46, 47 e 76 del D.P.R. n.445/2000, </w:t>
      </w:r>
    </w:p>
    <w:p w:rsidR="00D81565" w:rsidRPr="009D3915" w:rsidRDefault="00D81565" w:rsidP="00D81565">
      <w:pPr>
        <w:autoSpaceDE w:val="0"/>
        <w:autoSpaceDN w:val="0"/>
        <w:adjustRightInd w:val="0"/>
        <w:rPr>
          <w:rFonts w:ascii="Verdana" w:eastAsia="BookAntiqua" w:hAnsi="Verdana" w:cs="BookAntiqua"/>
          <w:sz w:val="20"/>
          <w:szCs w:val="20"/>
        </w:rPr>
      </w:pPr>
    </w:p>
    <w:p w:rsidR="00D338A8" w:rsidRPr="009D3915" w:rsidRDefault="00D338A8" w:rsidP="00D338A8">
      <w:pPr>
        <w:widowControl w:val="0"/>
        <w:autoSpaceDE w:val="0"/>
        <w:autoSpaceDN w:val="0"/>
        <w:adjustRightInd w:val="0"/>
        <w:jc w:val="center"/>
        <w:rPr>
          <w:rFonts w:ascii="Verdana" w:eastAsiaTheme="minorEastAsia" w:hAnsi="Verdana" w:cs="Verdana,BoldItalic"/>
          <w:b/>
          <w:i/>
          <w:iCs/>
          <w:sz w:val="20"/>
          <w:szCs w:val="20"/>
        </w:rPr>
      </w:pPr>
      <w:r w:rsidRPr="009D3915">
        <w:rPr>
          <w:rFonts w:ascii="Verdana" w:eastAsiaTheme="minorEastAsia" w:hAnsi="Verdana" w:cs="Verdana,BoldItalic"/>
          <w:b/>
          <w:i/>
          <w:iCs/>
          <w:sz w:val="20"/>
          <w:szCs w:val="20"/>
        </w:rPr>
        <w:t xml:space="preserve">MANIFESTA IL PROPRIO INTERESSE </w:t>
      </w:r>
    </w:p>
    <w:p w:rsidR="00F00A7A" w:rsidRPr="009D3915" w:rsidRDefault="00F00A7A" w:rsidP="00D338A8">
      <w:pPr>
        <w:widowControl w:val="0"/>
        <w:autoSpaceDE w:val="0"/>
        <w:autoSpaceDN w:val="0"/>
        <w:adjustRightInd w:val="0"/>
        <w:jc w:val="center"/>
        <w:rPr>
          <w:rFonts w:ascii="Verdana" w:eastAsiaTheme="minorEastAsia" w:hAnsi="Verdana" w:cs="Verdana,BoldItalic"/>
          <w:b/>
          <w:sz w:val="20"/>
          <w:szCs w:val="20"/>
        </w:rPr>
      </w:pPr>
    </w:p>
    <w:p w:rsidR="00D338A8" w:rsidRPr="009D3915" w:rsidRDefault="00D338A8" w:rsidP="00F00A7A">
      <w:pPr>
        <w:widowControl w:val="0"/>
        <w:autoSpaceDE w:val="0"/>
        <w:autoSpaceDN w:val="0"/>
        <w:adjustRightInd w:val="0"/>
        <w:spacing w:after="160"/>
        <w:jc w:val="both"/>
        <w:rPr>
          <w:rFonts w:ascii="Verdana" w:eastAsiaTheme="minorEastAsia" w:hAnsi="Verdana" w:cs="Verdana"/>
          <w:b/>
          <w:sz w:val="20"/>
          <w:szCs w:val="20"/>
        </w:rPr>
      </w:pPr>
      <w:r w:rsidRPr="009D3915">
        <w:rPr>
          <w:rFonts w:ascii="Verdana" w:eastAsiaTheme="minorEastAsia" w:hAnsi="Verdana" w:cs="Verdana"/>
          <w:sz w:val="20"/>
          <w:szCs w:val="20"/>
        </w:rPr>
        <w:t>ad essere invitato alla procedura negoziata</w:t>
      </w:r>
      <w:r w:rsidR="008B5E23">
        <w:rPr>
          <w:rFonts w:ascii="Verdana" w:eastAsiaTheme="minorEastAsia" w:hAnsi="Verdana" w:cs="Verdana"/>
          <w:sz w:val="20"/>
          <w:szCs w:val="20"/>
        </w:rPr>
        <w:t xml:space="preserve"> di cui in oggetto</w:t>
      </w:r>
      <w:r w:rsidRPr="009D3915">
        <w:rPr>
          <w:rFonts w:ascii="Verdana" w:eastAsiaTheme="minorEastAsia" w:hAnsi="Verdana" w:cs="Verdana"/>
          <w:sz w:val="20"/>
          <w:szCs w:val="20"/>
        </w:rPr>
        <w:t xml:space="preserve">, </w:t>
      </w:r>
      <w:r w:rsidR="008B4243" w:rsidRPr="009D3915">
        <w:rPr>
          <w:rFonts w:ascii="Verdana" w:eastAsiaTheme="minorEastAsia" w:hAnsi="Verdana" w:cs="Verdana"/>
          <w:sz w:val="20"/>
          <w:szCs w:val="20"/>
        </w:rPr>
        <w:t xml:space="preserve">da espletarsi </w:t>
      </w:r>
      <w:r w:rsidRPr="009D3915">
        <w:rPr>
          <w:rFonts w:ascii="Verdana" w:eastAsiaTheme="minorEastAsia" w:hAnsi="Verdana" w:cs="Verdana"/>
          <w:sz w:val="20"/>
          <w:szCs w:val="20"/>
        </w:rPr>
        <w:t xml:space="preserve">tramite </w:t>
      </w:r>
      <w:r w:rsidR="00E2632F" w:rsidRPr="009D3915">
        <w:rPr>
          <w:rFonts w:ascii="Verdana" w:eastAsiaTheme="minorEastAsia" w:hAnsi="Verdana" w:cs="Verdana"/>
          <w:sz w:val="20"/>
          <w:szCs w:val="20"/>
        </w:rPr>
        <w:t>procedura telematica</w:t>
      </w:r>
      <w:r w:rsidRPr="009D3915">
        <w:rPr>
          <w:rFonts w:ascii="Verdana" w:eastAsiaTheme="minorEastAsia" w:hAnsi="Verdana" w:cs="Verdana"/>
          <w:sz w:val="20"/>
          <w:szCs w:val="20"/>
        </w:rPr>
        <w:t xml:space="preserve">, ex art. 36, commi 2 lettera </w:t>
      </w:r>
      <w:r w:rsidR="00A676EF">
        <w:rPr>
          <w:rFonts w:ascii="Verdana" w:eastAsiaTheme="minorEastAsia" w:hAnsi="Verdana" w:cs="Verdana"/>
          <w:sz w:val="20"/>
          <w:szCs w:val="20"/>
        </w:rPr>
        <w:t>c</w:t>
      </w:r>
      <w:r w:rsidRPr="009D3915">
        <w:rPr>
          <w:rFonts w:ascii="Verdana" w:eastAsiaTheme="minorEastAsia" w:hAnsi="Verdana" w:cs="Verdana"/>
          <w:sz w:val="20"/>
          <w:szCs w:val="20"/>
        </w:rPr>
        <w:t xml:space="preserve">) </w:t>
      </w:r>
      <w:r w:rsidR="008B5E23">
        <w:rPr>
          <w:rFonts w:ascii="Verdana" w:eastAsiaTheme="minorEastAsia" w:hAnsi="Verdana" w:cs="Verdana"/>
          <w:sz w:val="20"/>
          <w:szCs w:val="20"/>
        </w:rPr>
        <w:t xml:space="preserve">e comma 6 </w:t>
      </w:r>
      <w:r w:rsidRPr="009D3915">
        <w:rPr>
          <w:rFonts w:ascii="Verdana" w:eastAsiaTheme="minorEastAsia" w:hAnsi="Verdana" w:cs="Verdana"/>
          <w:sz w:val="20"/>
          <w:szCs w:val="20"/>
        </w:rPr>
        <w:t>del D.</w:t>
      </w:r>
      <w:r w:rsidR="006B4386" w:rsidRPr="009D3915">
        <w:rPr>
          <w:rFonts w:ascii="Verdana" w:eastAsiaTheme="minorEastAsia" w:hAnsi="Verdana" w:cs="Verdana"/>
          <w:sz w:val="20"/>
          <w:szCs w:val="20"/>
        </w:rPr>
        <w:t xml:space="preserve"> L</w:t>
      </w:r>
      <w:r w:rsidRPr="009D3915">
        <w:rPr>
          <w:rFonts w:ascii="Verdana" w:eastAsiaTheme="minorEastAsia" w:hAnsi="Verdana" w:cs="Verdana"/>
          <w:sz w:val="20"/>
          <w:szCs w:val="20"/>
        </w:rPr>
        <w:t>gs. n. 50/2016</w:t>
      </w:r>
      <w:r w:rsidR="00BB3E57" w:rsidRPr="009D3915">
        <w:rPr>
          <w:rFonts w:ascii="Verdana" w:eastAsiaTheme="minorEastAsia" w:hAnsi="Verdana" w:cs="Verdana"/>
          <w:sz w:val="20"/>
          <w:szCs w:val="20"/>
        </w:rPr>
        <w:t xml:space="preserve"> e </w:t>
      </w:r>
      <w:proofErr w:type="spellStart"/>
      <w:r w:rsidR="00BB3E57" w:rsidRPr="009D3915">
        <w:rPr>
          <w:rFonts w:ascii="Verdana" w:eastAsiaTheme="minorEastAsia" w:hAnsi="Verdana" w:cs="Verdana"/>
          <w:sz w:val="20"/>
          <w:szCs w:val="20"/>
        </w:rPr>
        <w:t>s.m.i.</w:t>
      </w:r>
      <w:proofErr w:type="spellEnd"/>
      <w:r w:rsidRPr="009D3915">
        <w:rPr>
          <w:rFonts w:ascii="Verdana" w:eastAsiaTheme="minorEastAsia" w:hAnsi="Verdana" w:cs="Verdana"/>
          <w:sz w:val="20"/>
          <w:szCs w:val="20"/>
        </w:rPr>
        <w:t xml:space="preserve">, per </w:t>
      </w:r>
      <w:r w:rsidRPr="009D3915">
        <w:rPr>
          <w:rFonts w:ascii="Verdana" w:eastAsiaTheme="minorEastAsia" w:hAnsi="Verdana" w:cs="Verdana"/>
          <w:sz w:val="20"/>
          <w:szCs w:val="20"/>
        </w:rPr>
        <w:lastRenderedPageBreak/>
        <w:t xml:space="preserve">l’affidamento </w:t>
      </w:r>
      <w:r w:rsidR="009D3915">
        <w:rPr>
          <w:rFonts w:ascii="Verdana" w:eastAsiaTheme="minorEastAsia" w:hAnsi="Verdana" w:cs="Verdana"/>
          <w:sz w:val="20"/>
          <w:szCs w:val="20"/>
        </w:rPr>
        <w:t xml:space="preserve">della </w:t>
      </w:r>
      <w:r w:rsidR="009D3915" w:rsidRPr="009D3915">
        <w:rPr>
          <w:rFonts w:ascii="Verdana" w:eastAsiaTheme="minorEastAsia" w:hAnsi="Verdana" w:cs="Verdana"/>
          <w:sz w:val="20"/>
          <w:szCs w:val="20"/>
        </w:rPr>
        <w:t>fornitura di etichette adesive per la certificazione delle sementi</w:t>
      </w:r>
      <w:r w:rsidR="00F00A7A" w:rsidRPr="009D3915">
        <w:rPr>
          <w:rFonts w:ascii="Verdana" w:eastAsiaTheme="minorEastAsia" w:hAnsi="Verdana" w:cs="Verdana"/>
          <w:b/>
          <w:sz w:val="20"/>
          <w:szCs w:val="20"/>
        </w:rPr>
        <w:t xml:space="preserve"> </w:t>
      </w:r>
    </w:p>
    <w:p w:rsidR="00D338A8" w:rsidRPr="009D3915" w:rsidRDefault="009D3915"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Pr>
          <w:rFonts w:ascii="Verdana" w:eastAsiaTheme="minorEastAsia" w:hAnsi="Verdana" w:cs="Verdana,Bold"/>
          <w:b/>
          <w:sz w:val="20"/>
          <w:szCs w:val="20"/>
        </w:rPr>
        <w:t>E</w:t>
      </w:r>
      <w:r w:rsidR="00F00A7A" w:rsidRPr="009D3915">
        <w:rPr>
          <w:rFonts w:ascii="Verdana" w:eastAsiaTheme="minorEastAsia" w:hAnsi="Verdana" w:cs="Verdana,Bold"/>
          <w:b/>
          <w:sz w:val="20"/>
          <w:szCs w:val="20"/>
        </w:rPr>
        <w:t xml:space="preserve"> </w:t>
      </w:r>
      <w:r w:rsidR="00D338A8" w:rsidRPr="009D3915">
        <w:rPr>
          <w:rFonts w:ascii="Verdana" w:eastAsiaTheme="minorEastAsia" w:hAnsi="Verdana" w:cs="Verdana,Bold"/>
          <w:b/>
          <w:sz w:val="20"/>
          <w:szCs w:val="20"/>
        </w:rPr>
        <w:t xml:space="preserve">DICHIARA </w:t>
      </w:r>
    </w:p>
    <w:p w:rsidR="005F11F4" w:rsidRPr="009D3915"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9D3915">
        <w:rPr>
          <w:rFonts w:ascii="Verdana" w:eastAsia="BookAntiqua" w:hAnsi="Verdana" w:cs="BookAntiqua"/>
          <w:sz w:val="20"/>
          <w:szCs w:val="20"/>
        </w:rPr>
        <w:t>l’iscrizione</w:t>
      </w:r>
      <w:r w:rsidR="005F11F4" w:rsidRPr="009D3915">
        <w:rPr>
          <w:rFonts w:ascii="Verdana" w:eastAsia="BookAntiqua" w:hAnsi="Verdana" w:cs="BookAntiqua"/>
          <w:sz w:val="20"/>
          <w:szCs w:val="20"/>
        </w:rPr>
        <w:t xml:space="preserve"> nel registro delle imprese della Camera di Commercio Industria Artigianato </w:t>
      </w:r>
      <w:r w:rsidR="006E0AD2" w:rsidRPr="009D3915">
        <w:rPr>
          <w:rFonts w:ascii="Verdana" w:eastAsia="BookAntiqua" w:hAnsi="Verdana" w:cs="BookAntiqua"/>
          <w:sz w:val="20"/>
          <w:szCs w:val="20"/>
        </w:rPr>
        <w:t xml:space="preserve">e </w:t>
      </w:r>
      <w:r w:rsidR="005F11F4" w:rsidRPr="009D3915">
        <w:rPr>
          <w:rFonts w:ascii="Verdana" w:eastAsia="BookAntiqua" w:hAnsi="Verdana" w:cs="BookAntiqua"/>
          <w:sz w:val="20"/>
          <w:szCs w:val="20"/>
        </w:rPr>
        <w:t>Ag</w:t>
      </w:r>
      <w:r w:rsidR="006E0AD2" w:rsidRPr="009D3915">
        <w:rPr>
          <w:rFonts w:ascii="Verdana" w:eastAsia="BookAntiqua" w:hAnsi="Verdana" w:cs="BookAntiqua"/>
          <w:sz w:val="20"/>
          <w:szCs w:val="20"/>
        </w:rPr>
        <w:t>ricoltura di _______________________</w:t>
      </w:r>
      <w:r w:rsidR="00CB22BF" w:rsidRPr="009D3915">
        <w:rPr>
          <w:rFonts w:ascii="Verdana" w:eastAsia="BookAntiqua" w:hAnsi="Verdana" w:cs="BookAntiqua"/>
          <w:sz w:val="20"/>
          <w:szCs w:val="20"/>
        </w:rPr>
        <w:t xml:space="preserve">____ </w:t>
      </w:r>
      <w:r w:rsidR="005F11F4" w:rsidRPr="009D3915">
        <w:rPr>
          <w:rFonts w:ascii="Verdana" w:hAnsi="Verdana"/>
          <w:sz w:val="20"/>
          <w:szCs w:val="20"/>
        </w:rPr>
        <w:t>per lo specifico settore di attività del</w:t>
      </w:r>
      <w:r w:rsidR="009D3915">
        <w:rPr>
          <w:rFonts w:ascii="Verdana" w:hAnsi="Verdana"/>
          <w:sz w:val="20"/>
          <w:szCs w:val="20"/>
        </w:rPr>
        <w:t>la fornitura</w:t>
      </w:r>
      <w:r w:rsidR="005F11F4" w:rsidRPr="009D3915">
        <w:rPr>
          <w:rFonts w:ascii="Verdana" w:eastAsia="BookAntiqua" w:hAnsi="Verdana" w:cs="BookAntiqua"/>
          <w:sz w:val="20"/>
          <w:szCs w:val="20"/>
        </w:rPr>
        <w:t xml:space="preserve"> e, al riguardo, indic</w:t>
      </w:r>
      <w:r w:rsidR="00F00A7A" w:rsidRPr="009D3915">
        <w:rPr>
          <w:rFonts w:ascii="Verdana" w:eastAsia="BookAntiqua" w:hAnsi="Verdana" w:cs="BookAntiqua"/>
          <w:sz w:val="20"/>
          <w:szCs w:val="20"/>
        </w:rPr>
        <w:t>a</w:t>
      </w:r>
      <w:r w:rsidR="005F11F4" w:rsidRPr="009D3915">
        <w:rPr>
          <w:rFonts w:ascii="Verdana" w:eastAsia="BookAntiqua" w:hAnsi="Verdana" w:cs="BookAntiqua"/>
          <w:sz w:val="20"/>
          <w:szCs w:val="20"/>
        </w:rPr>
        <w:t>:</w:t>
      </w:r>
    </w:p>
    <w:p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il seguente numero di repertorio economico-amministrativo o di iscrizione al Registro Ditte: ______________________________</w:t>
      </w:r>
      <w:r w:rsidR="00586EB0" w:rsidRPr="009D3915">
        <w:rPr>
          <w:rFonts w:ascii="Verdana" w:eastAsia="BookAntiqua" w:hAnsi="Verdana" w:cs="BookAntiqua"/>
          <w:sz w:val="20"/>
          <w:szCs w:val="20"/>
        </w:rPr>
        <w:t>_________________________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la seguente data di iscrizione: _________________</w:t>
      </w:r>
      <w:r w:rsidR="00586EB0" w:rsidRPr="009D3915">
        <w:rPr>
          <w:rFonts w:ascii="Verdana" w:eastAsia="BookAntiqua" w:hAnsi="Verdana" w:cs="BookAntiqua"/>
          <w:sz w:val="20"/>
          <w:szCs w:val="20"/>
        </w:rPr>
        <w:t>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la seguente forma giuridica: _____</w:t>
      </w:r>
      <w:r w:rsidR="00586EB0" w:rsidRPr="009D3915">
        <w:rPr>
          <w:rFonts w:ascii="Verdana" w:eastAsia="BookAntiqua" w:hAnsi="Verdana" w:cs="BookAntiqua"/>
          <w:sz w:val="20"/>
          <w:szCs w:val="20"/>
        </w:rPr>
        <w:t>____________________________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rsidR="0062784C" w:rsidRDefault="005F11F4" w:rsidP="0062784C">
      <w:pPr>
        <w:ind w:right="-143"/>
        <w:jc w:val="both"/>
        <w:rPr>
          <w:rFonts w:ascii="Verdana" w:hAnsi="Verdana"/>
          <w:sz w:val="20"/>
          <w:szCs w:val="20"/>
        </w:rPr>
      </w:pPr>
      <w:r w:rsidRPr="00BE0B83">
        <w:rPr>
          <w:rFonts w:ascii="Verdana" w:eastAsia="BookAntiqua" w:hAnsi="Verdana" w:cs="BookAntiqua"/>
          <w:sz w:val="20"/>
          <w:szCs w:val="20"/>
        </w:rPr>
        <w:t>l’assenza delle cause di esclusione di cui all'art. 80 del D</w:t>
      </w:r>
      <w:r w:rsidR="006E0AD2" w:rsidRPr="00BE0B83">
        <w:rPr>
          <w:rFonts w:ascii="Verdana" w:eastAsia="BookAntiqua" w:hAnsi="Verdana" w:cs="BookAntiqua"/>
          <w:sz w:val="20"/>
          <w:szCs w:val="20"/>
        </w:rPr>
        <w:t xml:space="preserve">. </w:t>
      </w:r>
      <w:r w:rsidRPr="00BE0B83">
        <w:rPr>
          <w:rFonts w:ascii="Verdana" w:eastAsia="BookAntiqua" w:hAnsi="Verdana" w:cs="BookAntiqua"/>
          <w:sz w:val="20"/>
          <w:szCs w:val="20"/>
        </w:rPr>
        <w:t xml:space="preserve">Lgs. n. 50/2016 e </w:t>
      </w:r>
      <w:proofErr w:type="spellStart"/>
      <w:r w:rsidRPr="00BE0B83">
        <w:rPr>
          <w:rFonts w:ascii="Verdana" w:eastAsia="BookAntiqua" w:hAnsi="Verdana" w:cs="BookAntiqua"/>
          <w:sz w:val="20"/>
          <w:szCs w:val="20"/>
        </w:rPr>
        <w:t>s.m.i.</w:t>
      </w:r>
      <w:proofErr w:type="spellEnd"/>
      <w:r w:rsidRPr="00BE0B83">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r w:rsidR="0062784C">
        <w:rPr>
          <w:rFonts w:ascii="Verdana" w:eastAsia="BookAntiqua" w:hAnsi="Verdana" w:cs="BookAntiqua"/>
          <w:sz w:val="20"/>
          <w:szCs w:val="20"/>
        </w:rPr>
        <w:t xml:space="preserve">. </w:t>
      </w:r>
      <w:r w:rsidR="0062784C" w:rsidRPr="00377FE2">
        <w:rPr>
          <w:rFonts w:ascii="Verdana" w:hAnsi="Verdana"/>
          <w:sz w:val="20"/>
          <w:szCs w:val="20"/>
        </w:rPr>
        <w:t>Per la comprova dei requisiti, i  concorrenti</w:t>
      </w:r>
      <w:r w:rsidR="004E6D96">
        <w:rPr>
          <w:rFonts w:ascii="Verdana" w:hAnsi="Verdana"/>
          <w:sz w:val="20"/>
          <w:szCs w:val="20"/>
        </w:rPr>
        <w:t xml:space="preserve"> dovranno preferibilmente</w:t>
      </w:r>
      <w:r w:rsidR="00FD684E">
        <w:rPr>
          <w:rFonts w:ascii="Verdana" w:hAnsi="Verdana"/>
          <w:sz w:val="20"/>
          <w:szCs w:val="20"/>
        </w:rPr>
        <w:t xml:space="preserve"> comunica</w:t>
      </w:r>
      <w:r w:rsidR="004E6D96">
        <w:rPr>
          <w:rFonts w:ascii="Verdana" w:hAnsi="Verdana"/>
          <w:sz w:val="20"/>
          <w:szCs w:val="20"/>
        </w:rPr>
        <w:t>rre</w:t>
      </w:r>
      <w:r w:rsidR="00FD684E">
        <w:rPr>
          <w:rFonts w:ascii="Verdana" w:hAnsi="Verdana"/>
          <w:sz w:val="20"/>
          <w:szCs w:val="20"/>
        </w:rPr>
        <w:t xml:space="preserve"> il numero di PASSOE in sede di gara;</w:t>
      </w:r>
    </w:p>
    <w:p w:rsidR="00EA56AB" w:rsidRDefault="00EA56AB" w:rsidP="0062784C">
      <w:pPr>
        <w:pStyle w:val="Paragrafoelenco"/>
        <w:autoSpaceDE w:val="0"/>
        <w:autoSpaceDN w:val="0"/>
        <w:adjustRightInd w:val="0"/>
        <w:ind w:left="709"/>
        <w:jc w:val="both"/>
        <w:rPr>
          <w:rFonts w:ascii="Verdana" w:eastAsia="BookAntiqua" w:hAnsi="Verdana" w:cs="BookAntiqua"/>
          <w:sz w:val="20"/>
          <w:szCs w:val="20"/>
        </w:rPr>
      </w:pPr>
    </w:p>
    <w:p w:rsidR="00A60FC3" w:rsidRPr="0062784C" w:rsidRDefault="00A60FC3" w:rsidP="0062784C">
      <w:pPr>
        <w:autoSpaceDE w:val="0"/>
        <w:autoSpaceDN w:val="0"/>
        <w:adjustRightInd w:val="0"/>
        <w:jc w:val="both"/>
        <w:rPr>
          <w:rFonts w:ascii="Verdana" w:eastAsia="BookAntiqua" w:hAnsi="Verdana" w:cs="BookAntiqua"/>
          <w:sz w:val="20"/>
          <w:szCs w:val="20"/>
        </w:rPr>
      </w:pPr>
    </w:p>
    <w:p w:rsidR="00D03F87" w:rsidRPr="00BE0B83" w:rsidRDefault="005F11F4" w:rsidP="00D03F87">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BE0B83">
        <w:rPr>
          <w:rFonts w:ascii="Verdana" w:eastAsia="BookAntiqua" w:hAnsi="Verdana" w:cs="BookAntiqua"/>
          <w:sz w:val="20"/>
          <w:szCs w:val="20"/>
        </w:rPr>
        <w:t xml:space="preserve">l’insussistenza delle condizioni di cui all’art. 53, comma 16-ter, del D. Lgs. </w:t>
      </w:r>
      <w:r w:rsidR="00BE0B83" w:rsidRPr="00BE0B83">
        <w:rPr>
          <w:rFonts w:ascii="Verdana" w:eastAsia="BookAntiqua" w:hAnsi="Verdana" w:cs="BookAntiqua"/>
          <w:sz w:val="20"/>
          <w:szCs w:val="20"/>
        </w:rPr>
        <w:t xml:space="preserve">n. </w:t>
      </w:r>
      <w:r w:rsidRPr="00BE0B83">
        <w:rPr>
          <w:rFonts w:ascii="Verdana" w:eastAsia="BookAntiqua" w:hAnsi="Verdana" w:cs="BookAntiqua"/>
          <w:sz w:val="20"/>
          <w:szCs w:val="20"/>
        </w:rPr>
        <w:t>165</w:t>
      </w:r>
      <w:r w:rsidR="00984996" w:rsidRPr="00BE0B83">
        <w:rPr>
          <w:rFonts w:ascii="Verdana" w:eastAsia="BookAntiqua" w:hAnsi="Verdana" w:cs="BookAntiqua"/>
          <w:sz w:val="20"/>
          <w:szCs w:val="20"/>
        </w:rPr>
        <w:t>/</w:t>
      </w:r>
      <w:r w:rsidR="00BE0B83" w:rsidRPr="00BE0B83">
        <w:rPr>
          <w:rFonts w:ascii="Verdana" w:eastAsia="BookAntiqua" w:hAnsi="Verdana" w:cs="BookAntiqua"/>
          <w:sz w:val="20"/>
          <w:szCs w:val="20"/>
        </w:rPr>
        <w:t>20</w:t>
      </w:r>
      <w:r w:rsidR="00984996" w:rsidRPr="00BE0B83">
        <w:rPr>
          <w:rFonts w:ascii="Verdana" w:eastAsia="BookAntiqua" w:hAnsi="Verdana" w:cs="BookAntiqua"/>
          <w:sz w:val="20"/>
          <w:szCs w:val="20"/>
        </w:rPr>
        <w:t xml:space="preserve">01 </w:t>
      </w:r>
      <w:proofErr w:type="spellStart"/>
      <w:r w:rsidR="00984996" w:rsidRPr="00BE0B83">
        <w:rPr>
          <w:rFonts w:ascii="Verdana" w:eastAsia="BookAntiqua" w:hAnsi="Verdana" w:cs="BookAntiqua"/>
          <w:sz w:val="20"/>
          <w:szCs w:val="20"/>
        </w:rPr>
        <w:t>s.m.i.</w:t>
      </w:r>
      <w:proofErr w:type="spellEnd"/>
      <w:r w:rsidR="00EB1201" w:rsidRPr="00BE0B83">
        <w:rPr>
          <w:rFonts w:ascii="Verdana" w:eastAsia="BookAntiqua" w:hAnsi="Verdana" w:cs="BookAntiqua"/>
          <w:sz w:val="20"/>
          <w:szCs w:val="20"/>
        </w:rPr>
        <w:t xml:space="preserve"> </w:t>
      </w:r>
      <w:r w:rsidR="00BE0B83" w:rsidRPr="00BE0B83">
        <w:rPr>
          <w:rFonts w:ascii="Verdana" w:eastAsia="BookAntiqua" w:hAnsi="Verdana" w:cs="BookAntiqua"/>
          <w:sz w:val="20"/>
          <w:szCs w:val="20"/>
        </w:rPr>
        <w:t xml:space="preserve">il quale </w:t>
      </w:r>
      <w:r w:rsidR="00EB1201" w:rsidRPr="00BE0B83">
        <w:rPr>
          <w:rFonts w:ascii="Verdana" w:hAnsi="Verdana"/>
          <w:iCs/>
          <w:sz w:val="20"/>
          <w:szCs w:val="20"/>
        </w:rPr>
        <w:t>dispone</w:t>
      </w:r>
      <w:r w:rsidR="00BE0B83" w:rsidRPr="00BE0B83">
        <w:rPr>
          <w:rFonts w:ascii="Verdana" w:hAnsi="Verdana"/>
          <w:iCs/>
          <w:sz w:val="20"/>
          <w:szCs w:val="20"/>
        </w:rPr>
        <w:t xml:space="preserve"> che</w:t>
      </w:r>
      <w:proofErr w:type="gramStart"/>
      <w:r w:rsidR="00EB1201" w:rsidRPr="00BE0B83">
        <w:rPr>
          <w:rFonts w:ascii="Verdana" w:hAnsi="Verdana"/>
          <w:iCs/>
          <w:sz w:val="20"/>
          <w:szCs w:val="20"/>
        </w:rPr>
        <w:t>:</w:t>
      </w:r>
      <w:r w:rsidR="00C43235">
        <w:rPr>
          <w:rFonts w:ascii="Verdana" w:hAnsi="Verdana"/>
          <w:iCs/>
          <w:sz w:val="20"/>
          <w:szCs w:val="20"/>
        </w:rPr>
        <w:t xml:space="preserve"> </w:t>
      </w:r>
      <w:r w:rsidR="00BE0B83" w:rsidRPr="00BE0B83">
        <w:rPr>
          <w:rFonts w:ascii="Verdana" w:hAnsi="Verdana"/>
          <w:iCs/>
          <w:sz w:val="20"/>
          <w:szCs w:val="20"/>
        </w:rPr>
        <w:t>”</w:t>
      </w:r>
      <w:r w:rsidR="00EB1201" w:rsidRPr="00BE0B83">
        <w:rPr>
          <w:rFonts w:ascii="Verdana" w:hAnsi="Verdana"/>
          <w:i/>
          <w:iCs/>
          <w:sz w:val="20"/>
          <w:szCs w:val="20"/>
        </w:rPr>
        <w:t>I</w:t>
      </w:r>
      <w:proofErr w:type="gramEnd"/>
      <w:r w:rsidR="00EB1201" w:rsidRPr="00BE0B83">
        <w:rPr>
          <w:rFonts w:ascii="Verdana" w:hAnsi="Verdana"/>
          <w:i/>
          <w:iCs/>
          <w:sz w:val="20"/>
          <w:szCs w:val="20"/>
        </w:rPr>
        <w:t xml:space="preserve"> dipendenti che, negli ultimi anni di servizio, hanno esercitato poteri autoritativi o negoziali per conto delle pubbliche amministrazioni di cui all'articolo 1, comma 2, </w:t>
      </w:r>
      <w:r w:rsidR="00EB1201" w:rsidRPr="00BE0B83">
        <w:rPr>
          <w:rFonts w:ascii="Verdana" w:hAnsi="Verdana"/>
          <w:bCs/>
          <w:i/>
          <w:iCs/>
          <w:sz w:val="20"/>
          <w:szCs w:val="20"/>
        </w:rPr>
        <w:t>non possono svolgere, nei tre anni successivi alla cessazione del rapporto di pubblico impiego</w:t>
      </w:r>
      <w:r w:rsidR="00EB1201" w:rsidRPr="00BE0B83">
        <w:rPr>
          <w:rFonts w:ascii="Verdana" w:hAnsi="Verdana"/>
          <w:i/>
          <w:iCs/>
          <w:sz w:val="20"/>
          <w:szCs w:val="20"/>
        </w:rPr>
        <w:t xml:space="preserve">,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w:t>
      </w:r>
      <w:r w:rsidR="00A676EF">
        <w:rPr>
          <w:rFonts w:ascii="Verdana" w:hAnsi="Verdana"/>
          <w:i/>
          <w:iCs/>
          <w:sz w:val="20"/>
          <w:szCs w:val="20"/>
        </w:rPr>
        <w:t xml:space="preserve">con obbligo di restituzione dei </w:t>
      </w:r>
      <w:r w:rsidR="00EB1201" w:rsidRPr="00BE0B83">
        <w:rPr>
          <w:rFonts w:ascii="Verdana" w:hAnsi="Verdana"/>
          <w:i/>
          <w:iCs/>
          <w:sz w:val="20"/>
          <w:szCs w:val="20"/>
        </w:rPr>
        <w:t>compensi percepiti e accertati ad essi riferiti"</w:t>
      </w:r>
      <w:r w:rsidRPr="00BE0B83">
        <w:rPr>
          <w:rFonts w:ascii="Verdana" w:eastAsia="BookAntiqua" w:hAnsi="Verdana" w:cs="BookAntiqua"/>
          <w:sz w:val="20"/>
          <w:szCs w:val="20"/>
        </w:rPr>
        <w:t>;</w:t>
      </w:r>
    </w:p>
    <w:p w:rsidR="00D03F87" w:rsidRPr="009D3915" w:rsidRDefault="00D03F87" w:rsidP="00D03F87">
      <w:pPr>
        <w:pStyle w:val="Paragrafoelenco"/>
        <w:numPr>
          <w:ilvl w:val="0"/>
          <w:numId w:val="12"/>
        </w:numPr>
        <w:spacing w:after="60"/>
        <w:ind w:right="-6"/>
        <w:jc w:val="both"/>
        <w:rPr>
          <w:rFonts w:ascii="Verdana" w:eastAsia="Verdana" w:hAnsi="Verdana" w:cs="Verdana"/>
          <w:color w:val="000000"/>
          <w:sz w:val="20"/>
          <w:szCs w:val="20"/>
        </w:rPr>
      </w:pPr>
      <w:r w:rsidRPr="009D3915">
        <w:rPr>
          <w:rFonts w:ascii="Verdana" w:eastAsia="Verdana" w:hAnsi="Verdana" w:cs="Verdana"/>
          <w:color w:val="000000"/>
          <w:sz w:val="20"/>
          <w:szCs w:val="20"/>
        </w:rPr>
        <w:t>per quanto a propria conoscenza, ai fini del monitoraggio di cui all’art. 1 c.</w:t>
      </w:r>
      <w:r w:rsidR="00BE0B83">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9 lettera e) della L. 190/</w:t>
      </w:r>
      <w:r w:rsidR="00BE0B83">
        <w:rPr>
          <w:rFonts w:ascii="Verdana" w:eastAsia="Verdana" w:hAnsi="Verdana" w:cs="Verdana"/>
          <w:color w:val="000000"/>
          <w:sz w:val="20"/>
          <w:szCs w:val="20"/>
        </w:rPr>
        <w:t>20</w:t>
      </w:r>
      <w:r w:rsidRPr="009D3915">
        <w:rPr>
          <w:rFonts w:ascii="Verdana" w:eastAsia="Verdana" w:hAnsi="Verdana" w:cs="Verdana"/>
          <w:color w:val="000000"/>
          <w:sz w:val="20"/>
          <w:szCs w:val="20"/>
        </w:rPr>
        <w:t>12 e ai sensi dell’art. 7 del DPR 62/</w:t>
      </w:r>
      <w:r w:rsidR="00EA56AB" w:rsidRPr="009D3915">
        <w:rPr>
          <w:rFonts w:ascii="Verdana" w:eastAsia="Verdana" w:hAnsi="Verdana" w:cs="Verdana"/>
          <w:color w:val="000000"/>
          <w:sz w:val="20"/>
          <w:szCs w:val="20"/>
        </w:rPr>
        <w:t>20</w:t>
      </w:r>
      <w:r w:rsidRPr="009D3915">
        <w:rPr>
          <w:rFonts w:ascii="Verdana" w:eastAsia="Verdana" w:hAnsi="Verdana" w:cs="Verdana"/>
          <w:color w:val="000000"/>
          <w:sz w:val="20"/>
          <w:szCs w:val="20"/>
        </w:rPr>
        <w:t>13, che non sussistono relazioni di parentela o affinità, entro il secondo grado, tra i titolari, gli amministratori, i soci e i dipendenti dell’operatore economico e i dirigenti e i dipendenti dell’Amministrazione aggiudicatrice;</w:t>
      </w:r>
    </w:p>
    <w:p w:rsidR="00D03F87" w:rsidRPr="009D3915" w:rsidRDefault="00D03F87" w:rsidP="00D03F87">
      <w:pPr>
        <w:pStyle w:val="Paragrafoelenco"/>
        <w:numPr>
          <w:ilvl w:val="0"/>
          <w:numId w:val="12"/>
        </w:numPr>
        <w:autoSpaceDE w:val="0"/>
        <w:autoSpaceDN w:val="0"/>
        <w:adjustRightInd w:val="0"/>
        <w:spacing w:after="60"/>
        <w:ind w:right="-6"/>
        <w:jc w:val="both"/>
        <w:rPr>
          <w:rFonts w:ascii="Verdana" w:hAnsi="Verdana" w:cs="Arial"/>
          <w:color w:val="000000"/>
          <w:sz w:val="20"/>
          <w:szCs w:val="20"/>
        </w:rPr>
      </w:pPr>
      <w:r w:rsidRPr="009D3915">
        <w:rPr>
          <w:rFonts w:ascii="Verdana" w:eastAsia="Verdana" w:hAnsi="Verdana" w:cs="Verdana"/>
          <w:color w:val="000000"/>
          <w:sz w:val="20"/>
          <w:szCs w:val="20"/>
        </w:rPr>
        <w:t>ai fini del monitoraggio di cui all’art. 1 c.</w:t>
      </w:r>
      <w:r w:rsidR="00BE0B83">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9 lett. f) della L. 190/</w:t>
      </w:r>
      <w:r w:rsidR="00BE0B83">
        <w:rPr>
          <w:rFonts w:ascii="Verdana" w:eastAsia="Verdana" w:hAnsi="Verdana" w:cs="Verdana"/>
          <w:color w:val="000000"/>
          <w:sz w:val="20"/>
          <w:szCs w:val="20"/>
        </w:rPr>
        <w:t>20</w:t>
      </w:r>
      <w:r w:rsidRPr="009D3915">
        <w:rPr>
          <w:rFonts w:ascii="Verdana" w:eastAsia="Verdana" w:hAnsi="Verdana" w:cs="Verdana"/>
          <w:color w:val="000000"/>
          <w:sz w:val="20"/>
          <w:szCs w:val="20"/>
        </w:rPr>
        <w:t>12 e ai sensi dell’art. 6 del D.P.R. 62/</w:t>
      </w:r>
      <w:r w:rsidR="00EA56AB" w:rsidRPr="009D3915">
        <w:rPr>
          <w:rFonts w:ascii="Verdana" w:eastAsia="Verdana" w:hAnsi="Verdana" w:cs="Verdana"/>
          <w:color w:val="000000"/>
          <w:sz w:val="20"/>
          <w:szCs w:val="20"/>
        </w:rPr>
        <w:t>20</w:t>
      </w:r>
      <w:r w:rsidRPr="009D3915">
        <w:rPr>
          <w:rFonts w:ascii="Verdana" w:eastAsia="Verdana" w:hAnsi="Verdana" w:cs="Verdana"/>
          <w:color w:val="000000"/>
          <w:sz w:val="20"/>
          <w:szCs w:val="20"/>
        </w:rPr>
        <w:t xml:space="preserve">13, che per l’operatore economico non sussistono vincoli di lavoro o professionali, in corso o riferibili ai tre anni precedenti con gli amministratori e i responsabili delle unità organizzative dell’Amministrazione Aggiudicatrice;  </w:t>
      </w:r>
    </w:p>
    <w:p w:rsidR="00BE0B83" w:rsidRPr="00BE0B83" w:rsidRDefault="005F11F4" w:rsidP="00BE0B83">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BE0B83">
        <w:rPr>
          <w:rFonts w:ascii="Verdana" w:eastAsia="BookAntiqua" w:hAnsi="Verdana" w:cs="BookAntiqua"/>
          <w:sz w:val="20"/>
          <w:szCs w:val="20"/>
        </w:rPr>
        <w:t>l’insussistenza di ulteriori divieti a contrarre con la Pubblica Amministrazione</w:t>
      </w:r>
      <w:r w:rsidR="00586EB0" w:rsidRPr="00BE0B83">
        <w:rPr>
          <w:rFonts w:ascii="Verdana" w:eastAsia="BookAntiqua" w:hAnsi="Verdana" w:cs="BookAntiqua"/>
          <w:sz w:val="20"/>
          <w:szCs w:val="20"/>
        </w:rPr>
        <w:t>;</w:t>
      </w:r>
    </w:p>
    <w:p w:rsidR="005F11F4" w:rsidRPr="00BE0B83" w:rsidRDefault="005F11F4" w:rsidP="00BE0B83">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BookAntiqua" w:hAnsi="Verdana" w:cs="BookAntiqua"/>
          <w:sz w:val="20"/>
          <w:szCs w:val="20"/>
        </w:rPr>
        <w:t>di essere a conoscenza che la presente richiesta non vincola in alcun modo l’Amministrazione</w:t>
      </w:r>
      <w:r w:rsidRPr="00BE0B83">
        <w:rPr>
          <w:rFonts w:ascii="Verdana" w:eastAsia="Verdana" w:hAnsi="Verdana" w:cs="Verdana"/>
          <w:color w:val="000000"/>
          <w:sz w:val="20"/>
          <w:szCs w:val="20"/>
        </w:rPr>
        <w:t xml:space="preserv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D03F87" w:rsidRPr="00BE0B83" w:rsidRDefault="00F00A7A" w:rsidP="005C4C52">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Verdana" w:hAnsi="Verdana" w:cs="Verdana"/>
          <w:color w:val="000000"/>
          <w:sz w:val="20"/>
          <w:szCs w:val="20"/>
        </w:rPr>
        <w:t xml:space="preserve">di essere in possesso dei requisiti di carattere </w:t>
      </w:r>
      <w:r w:rsidR="00910DBF">
        <w:rPr>
          <w:rFonts w:ascii="Verdana" w:eastAsia="Verdana" w:hAnsi="Verdana" w:cs="Verdana"/>
          <w:color w:val="000000"/>
          <w:sz w:val="20"/>
          <w:szCs w:val="20"/>
        </w:rPr>
        <w:t xml:space="preserve">generale e </w:t>
      </w:r>
      <w:r w:rsidRPr="00BE0B83">
        <w:rPr>
          <w:rFonts w:ascii="Verdana" w:eastAsia="Verdana" w:hAnsi="Verdana" w:cs="Verdana"/>
          <w:color w:val="000000"/>
          <w:sz w:val="20"/>
          <w:szCs w:val="20"/>
        </w:rPr>
        <w:t xml:space="preserve">speciale indicati al punto </w:t>
      </w:r>
      <w:r w:rsidR="00BE0B83" w:rsidRPr="00BE0B83">
        <w:rPr>
          <w:rFonts w:ascii="Verdana" w:eastAsia="Verdana" w:hAnsi="Verdana" w:cs="Verdana"/>
          <w:color w:val="000000"/>
          <w:sz w:val="20"/>
          <w:szCs w:val="20"/>
        </w:rPr>
        <w:t>8</w:t>
      </w:r>
      <w:r w:rsidRPr="00BE0B83">
        <w:rPr>
          <w:rFonts w:ascii="Verdana" w:eastAsia="Verdana" w:hAnsi="Verdana" w:cs="Verdana"/>
          <w:color w:val="000000"/>
          <w:sz w:val="20"/>
          <w:szCs w:val="20"/>
        </w:rPr>
        <w:t xml:space="preserve"> dell’avviso</w:t>
      </w:r>
      <w:r w:rsidR="00BE0B83" w:rsidRPr="00BE0B83">
        <w:rPr>
          <w:rFonts w:ascii="Verdana" w:eastAsia="Verdana" w:hAnsi="Verdana" w:cs="Verdana"/>
          <w:color w:val="000000"/>
          <w:sz w:val="20"/>
          <w:szCs w:val="20"/>
        </w:rPr>
        <w:t>;</w:t>
      </w:r>
    </w:p>
    <w:p w:rsidR="00EA56AB" w:rsidRPr="00BE0B83" w:rsidRDefault="005F11F4" w:rsidP="005C4C52">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Verdana" w:hAnsi="Verdana" w:cs="Verdana"/>
          <w:color w:val="000000"/>
          <w:sz w:val="20"/>
          <w:szCs w:val="20"/>
        </w:rPr>
        <w:t xml:space="preserve">di essere a conoscenza che la presente dichiarazione non costituisce prova di possesso dei requisiti di ordine generale e </w:t>
      </w:r>
      <w:r w:rsidR="00910DBF">
        <w:rPr>
          <w:rFonts w:ascii="Verdana" w:eastAsia="Verdana" w:hAnsi="Verdana" w:cs="Verdana"/>
          <w:color w:val="000000"/>
          <w:sz w:val="20"/>
          <w:szCs w:val="20"/>
        </w:rPr>
        <w:t xml:space="preserve">speciale </w:t>
      </w:r>
      <w:r w:rsidRPr="00BE0B83">
        <w:rPr>
          <w:rFonts w:ascii="Verdana" w:eastAsia="Verdana" w:hAnsi="Verdana" w:cs="Verdana"/>
          <w:color w:val="000000"/>
          <w:sz w:val="20"/>
          <w:szCs w:val="20"/>
        </w:rPr>
        <w:t>richiesti per l’affidamento del</w:t>
      </w:r>
      <w:r w:rsidR="00BE0B83" w:rsidRPr="00BE0B83">
        <w:rPr>
          <w:rFonts w:ascii="Verdana" w:eastAsia="Verdana" w:hAnsi="Verdana" w:cs="Verdana"/>
          <w:color w:val="000000"/>
          <w:sz w:val="20"/>
          <w:szCs w:val="20"/>
        </w:rPr>
        <w:t>l’appalto</w:t>
      </w:r>
      <w:r w:rsidRPr="00BE0B83">
        <w:rPr>
          <w:rFonts w:ascii="Verdana" w:eastAsia="Verdana" w:hAnsi="Verdana" w:cs="Verdana"/>
          <w:color w:val="000000"/>
          <w:sz w:val="20"/>
          <w:szCs w:val="20"/>
        </w:rPr>
        <w:t xml:space="preserve"> in oggetto che invece dovrà essere dimostrato dall’interessato ed accertato dalla stazione appaltante nei modi di legge in occasione dell’eventuale svolgimento della procedura negoziata;</w:t>
      </w:r>
    </w:p>
    <w:p w:rsidR="005F11F4" w:rsidRPr="009D3915"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9D3915">
        <w:rPr>
          <w:rFonts w:ascii="Verdana" w:eastAsia="BookAntiqua" w:hAnsi="Verdana" w:cs="BookAntiqua"/>
          <w:sz w:val="20"/>
          <w:szCs w:val="20"/>
        </w:rPr>
        <w:t xml:space="preserve">di aver preso visione e </w:t>
      </w:r>
      <w:r w:rsidR="00910DBF">
        <w:rPr>
          <w:rFonts w:ascii="Verdana" w:eastAsia="BookAntiqua" w:hAnsi="Verdana" w:cs="BookAntiqua"/>
          <w:sz w:val="20"/>
          <w:szCs w:val="20"/>
        </w:rPr>
        <w:t xml:space="preserve">di </w:t>
      </w:r>
      <w:r w:rsidRPr="009D3915">
        <w:rPr>
          <w:rFonts w:ascii="Verdana" w:eastAsia="BookAntiqua" w:hAnsi="Verdana" w:cs="BookAntiqua"/>
          <w:sz w:val="20"/>
          <w:szCs w:val="20"/>
        </w:rPr>
        <w:t>accettare tutte le disposizioni contenute nel predetto avviso di manifestazione di interesse.</w:t>
      </w:r>
    </w:p>
    <w:p w:rsidR="00586EB0" w:rsidRPr="009D3915" w:rsidRDefault="00586EB0"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rsidR="005F11F4" w:rsidRPr="009D3915"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9D3915">
        <w:rPr>
          <w:rFonts w:ascii="Verdana" w:hAnsi="Verdana" w:cs="BookAntiqua,Bold"/>
          <w:b/>
          <w:bCs/>
          <w:sz w:val="20"/>
          <w:szCs w:val="20"/>
        </w:rPr>
        <w:t>COMUNICA</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I dati necessari per eventuali comunicazioni:</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Denominazione ___________________________________</w:t>
      </w:r>
      <w:r w:rsidR="00586EB0" w:rsidRPr="009D3915">
        <w:rPr>
          <w:rFonts w:ascii="Verdana" w:eastAsia="BookAntiqua" w:hAnsi="Verdana" w:cs="BookAntiqua"/>
          <w:sz w:val="20"/>
          <w:szCs w:val="20"/>
        </w:rPr>
        <w:t>________________________________</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lastRenderedPageBreak/>
        <w:t>Indirizzo ________________________________________________________________________</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Telefono _________________________E-mail__________________________________________</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Referente _______________________________________________________________________</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PEC____________________________________________________________________________</w:t>
      </w:r>
    </w:p>
    <w:p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Fax n.___________________________________________</w:t>
      </w:r>
      <w:r w:rsidR="00F65546" w:rsidRPr="009D3915">
        <w:rPr>
          <w:rFonts w:ascii="Verdana" w:eastAsia="BookAntiqua" w:hAnsi="Verdana" w:cs="BookAntiqua"/>
          <w:sz w:val="20"/>
          <w:szCs w:val="20"/>
        </w:rPr>
        <w:t>________________________________</w:t>
      </w:r>
    </w:p>
    <w:p w:rsidR="00D338A8" w:rsidRPr="009D3915"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9D3915">
        <w:rPr>
          <w:rFonts w:ascii="Verdana" w:eastAsiaTheme="minorEastAsia" w:hAnsi="Verdana" w:cs="Verdana,Bold"/>
          <w:b/>
          <w:sz w:val="20"/>
          <w:szCs w:val="20"/>
        </w:rPr>
        <w:t xml:space="preserve">DICHIARA INFINE </w:t>
      </w:r>
    </w:p>
    <w:p w:rsidR="00F00A7A" w:rsidRPr="009D3915" w:rsidRDefault="00F00A7A"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p>
    <w:p w:rsidR="00D338A8" w:rsidRPr="009D3915"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9D3915">
        <w:rPr>
          <w:rFonts w:ascii="Verdana" w:eastAsiaTheme="minorEastAsia" w:hAnsi="Verdana" w:cs="Verdana"/>
          <w:sz w:val="20"/>
          <w:szCs w:val="20"/>
        </w:rPr>
        <w:t xml:space="preserve">di essere informato che, ai sensi dell’articolo 13 del </w:t>
      </w:r>
      <w:r w:rsidR="00256B54" w:rsidRPr="009D3915">
        <w:rPr>
          <w:rFonts w:ascii="Verdana" w:eastAsiaTheme="minorEastAsia" w:hAnsi="Verdana" w:cs="Verdana"/>
          <w:sz w:val="20"/>
          <w:szCs w:val="20"/>
        </w:rPr>
        <w:t>D</w:t>
      </w:r>
      <w:r w:rsidRPr="009D3915">
        <w:rPr>
          <w:rFonts w:ascii="Verdana" w:eastAsiaTheme="minorEastAsia" w:hAnsi="Verdana" w:cs="Verdana"/>
          <w:sz w:val="20"/>
          <w:szCs w:val="20"/>
        </w:rPr>
        <w:t>.</w:t>
      </w:r>
      <w:r w:rsidR="00256B54" w:rsidRPr="009D3915">
        <w:rPr>
          <w:rFonts w:ascii="Verdana" w:eastAsiaTheme="minorEastAsia" w:hAnsi="Verdana" w:cs="Verdana"/>
          <w:sz w:val="20"/>
          <w:szCs w:val="20"/>
        </w:rPr>
        <w:t xml:space="preserve"> </w:t>
      </w:r>
      <w:r w:rsidRPr="009D3915">
        <w:rPr>
          <w:rFonts w:ascii="Verdana" w:eastAsiaTheme="minorEastAsia" w:hAnsi="Verdana" w:cs="Verdana"/>
          <w:sz w:val="20"/>
          <w:szCs w:val="20"/>
        </w:rPr>
        <w:t xml:space="preserve">Lgs. n. 196/2003: </w:t>
      </w:r>
    </w:p>
    <w:p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il trattamento dei dati conferiti dai partecipanti alla </w:t>
      </w:r>
      <w:r w:rsidR="00BE0B83">
        <w:rPr>
          <w:rFonts w:ascii="Verdana" w:eastAsiaTheme="minorEastAsia" w:hAnsi="Verdana" w:cs="Verdana"/>
          <w:sz w:val="20"/>
          <w:szCs w:val="20"/>
        </w:rPr>
        <w:t>procedura</w:t>
      </w:r>
      <w:r w:rsidRPr="009D3915">
        <w:rPr>
          <w:rFonts w:ascii="Verdana" w:eastAsiaTheme="minorEastAsia" w:hAnsi="Verdana" w:cs="Verdana"/>
          <w:sz w:val="20"/>
          <w:szCs w:val="20"/>
        </w:rPr>
        <w:t xml:space="preserve"> ha la finalità di consentire l’accertamento dell’idoneità dei concorrenti rispetto all’affidamento del</w:t>
      </w:r>
      <w:r w:rsidR="00BE0B83">
        <w:rPr>
          <w:rFonts w:ascii="Verdana" w:eastAsiaTheme="minorEastAsia" w:hAnsi="Verdana" w:cs="Verdana"/>
          <w:sz w:val="20"/>
          <w:szCs w:val="20"/>
        </w:rPr>
        <w:t>l’appalto</w:t>
      </w:r>
      <w:r w:rsidRPr="009D3915">
        <w:rPr>
          <w:rFonts w:ascii="Verdana" w:eastAsiaTheme="minorEastAsia" w:hAnsi="Verdana" w:cs="Verdana"/>
          <w:sz w:val="20"/>
          <w:szCs w:val="20"/>
        </w:rPr>
        <w:t xml:space="preserve">; </w:t>
      </w:r>
    </w:p>
    <w:p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rsidR="00D338A8" w:rsidRPr="009D3915"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 dati raccolti potranno essere oggetto di comunicazione: </w:t>
      </w:r>
    </w:p>
    <w:p w:rsidR="00D338A8" w:rsidRPr="009D391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agli eventuali soggetti esterni dell’ente comunque coinvolti nel procedimento; </w:t>
      </w:r>
    </w:p>
    <w:p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ai concorrenti </w:t>
      </w:r>
      <w:r w:rsidR="006D1EB5" w:rsidRPr="009D3915">
        <w:rPr>
          <w:rFonts w:ascii="Verdana" w:eastAsiaTheme="minorEastAsia" w:hAnsi="Verdana" w:cs="Verdana,Italic"/>
          <w:i/>
          <w:iCs/>
          <w:sz w:val="20"/>
          <w:szCs w:val="20"/>
        </w:rPr>
        <w:t>della procedura di</w:t>
      </w:r>
      <w:r w:rsidRPr="009D3915">
        <w:rPr>
          <w:rFonts w:ascii="Verdana" w:eastAsiaTheme="minorEastAsia" w:hAnsi="Verdana" w:cs="Verdana,Italic"/>
          <w:i/>
          <w:iCs/>
          <w:sz w:val="20"/>
          <w:szCs w:val="20"/>
        </w:rPr>
        <w:t xml:space="preserve"> gara; </w:t>
      </w:r>
    </w:p>
    <w:p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ai competenti uffici pubblici in esecuzione delle vigenti disposizioni di legge; </w:t>
      </w:r>
    </w:p>
    <w:p w:rsidR="00D338A8" w:rsidRPr="009D3915"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agli altri soggetti aventi titolo ai sensi della legge n. 241/1990 e successive modificazioni. </w:t>
      </w:r>
    </w:p>
    <w:p w:rsidR="00D338A8" w:rsidRPr="009D3915"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9D3915">
        <w:rPr>
          <w:rFonts w:ascii="Verdana" w:eastAsiaTheme="minorEastAsia" w:hAnsi="Verdana" w:cs="Verdana"/>
          <w:sz w:val="20"/>
          <w:szCs w:val="20"/>
        </w:rPr>
        <w:t xml:space="preserve">Luogo e data, ___________________ </w:t>
      </w:r>
    </w:p>
    <w:p w:rsidR="00D338A8" w:rsidRPr="009D3915"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sidRPr="009D3915">
        <w:rPr>
          <w:rFonts w:ascii="Verdana" w:eastAsiaTheme="minorEastAsia" w:hAnsi="Verdana" w:cs="Verdana"/>
          <w:sz w:val="20"/>
          <w:szCs w:val="20"/>
        </w:rPr>
        <w:t>Timbro e firma</w:t>
      </w:r>
      <w:r w:rsidR="00D338A8" w:rsidRPr="009D3915">
        <w:rPr>
          <w:rFonts w:ascii="Verdana" w:eastAsiaTheme="minorEastAsia" w:hAnsi="Verdana" w:cs="Verdana"/>
          <w:sz w:val="20"/>
          <w:szCs w:val="20"/>
        </w:rPr>
        <w:t xml:space="preserve"> </w:t>
      </w:r>
      <w:r w:rsidR="00F00A7A" w:rsidRPr="009D3915">
        <w:rPr>
          <w:rFonts w:ascii="Verdana" w:eastAsiaTheme="minorEastAsia" w:hAnsi="Verdana" w:cs="Verdana"/>
          <w:sz w:val="20"/>
          <w:szCs w:val="20"/>
        </w:rPr>
        <w:t xml:space="preserve">del legale rappresentante </w:t>
      </w:r>
      <w:r w:rsidR="00D338A8" w:rsidRPr="009D3915">
        <w:rPr>
          <w:rFonts w:ascii="Verdana" w:eastAsiaTheme="minorEastAsia" w:hAnsi="Verdana" w:cs="Verdana"/>
          <w:sz w:val="20"/>
          <w:szCs w:val="20"/>
        </w:rPr>
        <w:t xml:space="preserve">(leggibile) _______________________________ </w:t>
      </w:r>
    </w:p>
    <w:p w:rsidR="00D338A8" w:rsidRPr="009D3915" w:rsidRDefault="00D338A8" w:rsidP="00D43746">
      <w:pPr>
        <w:widowControl w:val="0"/>
        <w:autoSpaceDE w:val="0"/>
        <w:autoSpaceDN w:val="0"/>
        <w:adjustRightInd w:val="0"/>
        <w:spacing w:after="453" w:line="196" w:lineRule="atLeast"/>
        <w:jc w:val="both"/>
        <w:rPr>
          <w:rFonts w:ascii="Verdana" w:eastAsiaTheme="minorEastAsia" w:hAnsi="Verdana" w:cs="Verdana,Bold"/>
          <w:b/>
          <w:sz w:val="20"/>
          <w:szCs w:val="20"/>
        </w:rPr>
      </w:pPr>
      <w:r w:rsidRPr="009D3915">
        <w:rPr>
          <w:rFonts w:ascii="Verdana" w:eastAsiaTheme="minorEastAsia" w:hAnsi="Verdana" w:cs="Verdana,Bold"/>
          <w:b/>
          <w:sz w:val="20"/>
          <w:szCs w:val="20"/>
        </w:rPr>
        <w:t>N.B. La presente dichiarazione deve esse prodotta unitamente a copia fotostatica (fronte/retro) non autenticata di un documento di identità</w:t>
      </w:r>
      <w:r w:rsidR="00910DBF">
        <w:rPr>
          <w:rFonts w:ascii="Verdana" w:eastAsiaTheme="minorEastAsia" w:hAnsi="Verdana" w:cs="Verdana,Bold"/>
          <w:b/>
          <w:sz w:val="20"/>
          <w:szCs w:val="20"/>
        </w:rPr>
        <w:t>, in corso di validità,</w:t>
      </w:r>
      <w:r w:rsidRPr="009D3915">
        <w:rPr>
          <w:rFonts w:ascii="Verdana" w:eastAsiaTheme="minorEastAsia" w:hAnsi="Verdana" w:cs="Verdana,Bold"/>
          <w:b/>
          <w:sz w:val="20"/>
          <w:szCs w:val="20"/>
        </w:rPr>
        <w:t xml:space="preserve"> del sottoscrittore, anche ai sensi </w:t>
      </w:r>
      <w:r w:rsidR="00F00A7A" w:rsidRPr="009D3915">
        <w:rPr>
          <w:rFonts w:ascii="Verdana" w:eastAsiaTheme="minorEastAsia" w:hAnsi="Verdana" w:cs="Verdana,Bold"/>
          <w:b/>
          <w:sz w:val="20"/>
          <w:szCs w:val="20"/>
        </w:rPr>
        <w:t>dell’art. 38 D.P.R. n. 445/2000.</w:t>
      </w:r>
    </w:p>
    <w:p w:rsidR="00D338A8" w:rsidRPr="009D3915" w:rsidRDefault="00D338A8" w:rsidP="00D338A8">
      <w:pPr>
        <w:widowControl w:val="0"/>
        <w:autoSpaceDE w:val="0"/>
        <w:autoSpaceDN w:val="0"/>
        <w:adjustRightInd w:val="0"/>
        <w:rPr>
          <w:rFonts w:ascii="Verdana" w:eastAsiaTheme="minorEastAsia" w:hAnsi="Verdana" w:cs="Verdana,Italic"/>
          <w:sz w:val="20"/>
          <w:szCs w:val="20"/>
        </w:rPr>
      </w:pPr>
    </w:p>
    <w:p w:rsidR="0005059B" w:rsidRPr="009D3915" w:rsidRDefault="0005059B" w:rsidP="00D338A8">
      <w:pPr>
        <w:rPr>
          <w:rFonts w:ascii="Verdana" w:hAnsi="Verdana"/>
          <w:sz w:val="20"/>
          <w:szCs w:val="20"/>
        </w:rPr>
      </w:pPr>
    </w:p>
    <w:sectPr w:rsidR="0005059B" w:rsidRPr="009D3915"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1"/>
  </w:num>
  <w:num w:numId="6">
    <w:abstractNumId w:val="8"/>
  </w:num>
  <w:num w:numId="7">
    <w:abstractNumId w:val="9"/>
  </w:num>
  <w:num w:numId="8">
    <w:abstractNumId w:val="13"/>
  </w:num>
  <w:num w:numId="9">
    <w:abstractNumId w:val="2"/>
  </w:num>
  <w:num w:numId="10">
    <w:abstractNumId w:val="12"/>
  </w:num>
  <w:num w:numId="11">
    <w:abstractNumId w:val="4"/>
  </w:num>
  <w:num w:numId="12">
    <w:abstractNumId w:val="3"/>
  </w:num>
  <w:num w:numId="13">
    <w:abstractNumId w:val="14"/>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221"/>
    <w:rsid w:val="00022BCB"/>
    <w:rsid w:val="0005059B"/>
    <w:rsid w:val="00065BBF"/>
    <w:rsid w:val="00073357"/>
    <w:rsid w:val="00081820"/>
    <w:rsid w:val="00084CE8"/>
    <w:rsid w:val="000B7895"/>
    <w:rsid w:val="000D5B73"/>
    <w:rsid w:val="001007C8"/>
    <w:rsid w:val="001A7E04"/>
    <w:rsid w:val="001B0333"/>
    <w:rsid w:val="00237655"/>
    <w:rsid w:val="00256B54"/>
    <w:rsid w:val="002A2F7D"/>
    <w:rsid w:val="002B2F4D"/>
    <w:rsid w:val="00333217"/>
    <w:rsid w:val="00371E10"/>
    <w:rsid w:val="00391CE0"/>
    <w:rsid w:val="003B48BF"/>
    <w:rsid w:val="00423F91"/>
    <w:rsid w:val="00462B1F"/>
    <w:rsid w:val="00486CBC"/>
    <w:rsid w:val="004B22D8"/>
    <w:rsid w:val="004E6D96"/>
    <w:rsid w:val="00586EB0"/>
    <w:rsid w:val="005B77C8"/>
    <w:rsid w:val="005C4C52"/>
    <w:rsid w:val="005F02DC"/>
    <w:rsid w:val="005F11F4"/>
    <w:rsid w:val="00601BEB"/>
    <w:rsid w:val="0062784C"/>
    <w:rsid w:val="00633F19"/>
    <w:rsid w:val="00640563"/>
    <w:rsid w:val="00664E34"/>
    <w:rsid w:val="006835C5"/>
    <w:rsid w:val="00683C9B"/>
    <w:rsid w:val="006B4386"/>
    <w:rsid w:val="006D1EB5"/>
    <w:rsid w:val="006D4BEC"/>
    <w:rsid w:val="006E0AD2"/>
    <w:rsid w:val="006E16FE"/>
    <w:rsid w:val="00712B4F"/>
    <w:rsid w:val="00737181"/>
    <w:rsid w:val="00773ACF"/>
    <w:rsid w:val="007A606B"/>
    <w:rsid w:val="007A6718"/>
    <w:rsid w:val="007E3784"/>
    <w:rsid w:val="00814674"/>
    <w:rsid w:val="00843DD6"/>
    <w:rsid w:val="00865476"/>
    <w:rsid w:val="008B4243"/>
    <w:rsid w:val="008B5E23"/>
    <w:rsid w:val="008E0636"/>
    <w:rsid w:val="008E4776"/>
    <w:rsid w:val="00910DBF"/>
    <w:rsid w:val="00956DFD"/>
    <w:rsid w:val="00962BFD"/>
    <w:rsid w:val="00963F2E"/>
    <w:rsid w:val="00984996"/>
    <w:rsid w:val="009C5CFC"/>
    <w:rsid w:val="009D3915"/>
    <w:rsid w:val="009F727D"/>
    <w:rsid w:val="00A116A8"/>
    <w:rsid w:val="00A42CE0"/>
    <w:rsid w:val="00A60FC3"/>
    <w:rsid w:val="00A676EF"/>
    <w:rsid w:val="00A7086F"/>
    <w:rsid w:val="00A721F4"/>
    <w:rsid w:val="00A82BDE"/>
    <w:rsid w:val="00AA0980"/>
    <w:rsid w:val="00AF5B09"/>
    <w:rsid w:val="00B37E60"/>
    <w:rsid w:val="00B4157E"/>
    <w:rsid w:val="00B44223"/>
    <w:rsid w:val="00B618F8"/>
    <w:rsid w:val="00BB3E57"/>
    <w:rsid w:val="00BE0B83"/>
    <w:rsid w:val="00BF4B83"/>
    <w:rsid w:val="00C254B2"/>
    <w:rsid w:val="00C43235"/>
    <w:rsid w:val="00C666AC"/>
    <w:rsid w:val="00C70A19"/>
    <w:rsid w:val="00C86485"/>
    <w:rsid w:val="00C87FD2"/>
    <w:rsid w:val="00CB22BF"/>
    <w:rsid w:val="00CD1B0A"/>
    <w:rsid w:val="00D03F87"/>
    <w:rsid w:val="00D338A8"/>
    <w:rsid w:val="00D43746"/>
    <w:rsid w:val="00D801C0"/>
    <w:rsid w:val="00D81565"/>
    <w:rsid w:val="00DA4E3C"/>
    <w:rsid w:val="00DB0553"/>
    <w:rsid w:val="00DB5B1B"/>
    <w:rsid w:val="00DF5666"/>
    <w:rsid w:val="00E1073F"/>
    <w:rsid w:val="00E2632F"/>
    <w:rsid w:val="00E537D0"/>
    <w:rsid w:val="00E85966"/>
    <w:rsid w:val="00EA56AB"/>
    <w:rsid w:val="00EB1201"/>
    <w:rsid w:val="00EC1C16"/>
    <w:rsid w:val="00EE3A93"/>
    <w:rsid w:val="00F00A7A"/>
    <w:rsid w:val="00F2269A"/>
    <w:rsid w:val="00F65546"/>
    <w:rsid w:val="00F71F98"/>
    <w:rsid w:val="00F7634B"/>
    <w:rsid w:val="00FA7E0D"/>
    <w:rsid w:val="00FC5292"/>
    <w:rsid w:val="00FD21E3"/>
    <w:rsid w:val="00FD398D"/>
    <w:rsid w:val="00FD5221"/>
    <w:rsid w:val="00FD68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860F96-2942-41E4-ABF1-60967F9F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99"/>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Pages>
  <Words>1200</Words>
  <Characters>6842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ANNALISA</cp:lastModifiedBy>
  <cp:revision>21</cp:revision>
  <cp:lastPrinted>2020-01-28T08:05:00Z</cp:lastPrinted>
  <dcterms:created xsi:type="dcterms:W3CDTF">2018-04-05T10:43:00Z</dcterms:created>
  <dcterms:modified xsi:type="dcterms:W3CDTF">2020-05-27T09:25:00Z</dcterms:modified>
</cp:coreProperties>
</file>